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53F" w:rsidRDefault="0003553F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53F" w:rsidRDefault="00144DB5">
      <w:pPr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3553F" w:rsidRDefault="00144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Ресурсный центр по подготовке национальных кадров</w:t>
      </w:r>
    </w:p>
    <w:p w:rsidR="0003553F" w:rsidRDefault="000355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53F" w:rsidRDefault="00144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17AE2" w:rsidRDefault="00144DB5" w:rsidP="00317AE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 заочном конкурсе </w:t>
      </w:r>
    </w:p>
    <w:p w:rsidR="00317AE2" w:rsidRPr="00317AE2" w:rsidRDefault="00144DB5" w:rsidP="00317AE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поисково-исследовательских работ </w:t>
      </w:r>
      <w:r w:rsidR="00317AE2">
        <w:rPr>
          <w:rFonts w:ascii="Times New Roman" w:hAnsi="Times New Roman" w:cs="Times New Roman"/>
          <w:b/>
          <w:sz w:val="28"/>
          <w:szCs w:val="28"/>
        </w:rPr>
        <w:t>среди обучающихся общеобразовательных организаций, студентов среднего и высшего ПО, педагогических работников РТ.</w:t>
      </w:r>
    </w:p>
    <w:p w:rsidR="0003553F" w:rsidRDefault="00317AE2" w:rsidP="00317AE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«</w:t>
      </w:r>
      <w:proofErr w:type="spellStart"/>
      <w:r w:rsidR="00144DB5" w:rsidRPr="00317AE2">
        <w:rPr>
          <w:rFonts w:ascii="Times New Roman" w:hAnsi="Times New Roman" w:cs="Times New Roman"/>
          <w:b/>
          <w:bCs/>
          <w:i/>
          <w:sz w:val="28"/>
          <w:szCs w:val="28"/>
        </w:rPr>
        <w:t>Мензелинский</w:t>
      </w:r>
      <w:proofErr w:type="spellEnd"/>
      <w:r w:rsidR="00144DB5" w:rsidRPr="00317AE2">
        <w:rPr>
          <w:rFonts w:ascii="Times New Roman" w:hAnsi="Times New Roman" w:cs="Times New Roman"/>
          <w:b/>
          <w:bCs/>
          <w:i/>
          <w:sz w:val="28"/>
          <w:szCs w:val="28"/>
        </w:rPr>
        <w:t>! Педагогический! История и судьбы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317AE2" w:rsidRPr="00317AE2" w:rsidRDefault="00317AE2" w:rsidP="00317AE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553F" w:rsidRDefault="00144DB5">
      <w:pPr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03553F" w:rsidRDefault="00144DB5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1.1</w:t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 xml:space="preserve">Настоящее положение </w:t>
      </w:r>
      <w:proofErr w:type="gramStart"/>
      <w:r>
        <w:rPr>
          <w:color w:val="000000"/>
          <w:sz w:val="28"/>
          <w:szCs w:val="28"/>
        </w:rPr>
        <w:t>о  заочном</w:t>
      </w:r>
      <w:proofErr w:type="gramEnd"/>
      <w:r>
        <w:rPr>
          <w:color w:val="000000"/>
          <w:sz w:val="28"/>
          <w:szCs w:val="28"/>
        </w:rPr>
        <w:t xml:space="preserve"> конкурсе поисково-исследовательских работ (далее - Конкурс) определяет цели, задачи, участников Конкурса, пор</w:t>
      </w:r>
      <w:r>
        <w:rPr>
          <w:color w:val="000000"/>
          <w:sz w:val="28"/>
          <w:szCs w:val="28"/>
        </w:rPr>
        <w:t>ядок организации и проведения Конкурса, требования, предъявляемые к конкурсным работам и  критерии их оценки; порядок определения победителей и призеров конкурса, награждение участников и победителей.</w:t>
      </w:r>
    </w:p>
    <w:p w:rsidR="0003553F" w:rsidRDefault="00144DB5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1.2​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Вся информация о Конкурсе размещается на официальном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сайте  ГАПОУ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 по адресу</w:t>
      </w:r>
      <w:r w:rsidR="00317A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7AE2" w:rsidRPr="00317AE2">
        <w:rPr>
          <w:rFonts w:ascii="Times New Roman" w:hAnsi="Times New Roman" w:cs="Times New Roman"/>
          <w:color w:val="000000"/>
          <w:sz w:val="28"/>
          <w:szCs w:val="28"/>
        </w:rPr>
        <w:t>https://edu.tatar.ru/menzelinsk/page882427.htm</w:t>
      </w:r>
    </w:p>
    <w:p w:rsidR="00317AE2" w:rsidRPr="0069451A" w:rsidRDefault="00144DB5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</w:t>
      </w:r>
      <w:r>
        <w:rPr>
          <w:rFonts w:ascii="Times New Roman" w:hAnsi="Times New Roman" w:cs="Times New Roman"/>
          <w:sz w:val="28"/>
          <w:szCs w:val="28"/>
        </w:rPr>
        <w:t xml:space="preserve"> Конкурс проводится</w:t>
      </w:r>
      <w:r w:rsidR="00317AE2">
        <w:rPr>
          <w:rFonts w:ascii="Times New Roman" w:hAnsi="Times New Roman" w:cs="Times New Roman"/>
          <w:sz w:val="28"/>
          <w:szCs w:val="28"/>
        </w:rPr>
        <w:t xml:space="preserve"> в соответствии с планом работы</w:t>
      </w:r>
      <w:r>
        <w:rPr>
          <w:rFonts w:ascii="Times New Roman" w:hAnsi="Times New Roman" w:cs="Times New Roman"/>
          <w:sz w:val="28"/>
          <w:szCs w:val="28"/>
        </w:rPr>
        <w:t xml:space="preserve"> Ресурсного центра по </w:t>
      </w:r>
      <w:r>
        <w:rPr>
          <w:rFonts w:ascii="Times New Roman" w:hAnsi="Times New Roman" w:cs="Times New Roman"/>
          <w:sz w:val="28"/>
          <w:szCs w:val="28"/>
        </w:rPr>
        <w:t>подготовке национальных кадров РТ на базе ГАПОУ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</w:t>
      </w:r>
      <w:r w:rsidR="0069451A">
        <w:rPr>
          <w:rFonts w:ascii="Times New Roman" w:hAnsi="Times New Roman" w:cs="Times New Roman"/>
          <w:sz w:val="28"/>
          <w:szCs w:val="28"/>
        </w:rPr>
        <w:t xml:space="preserve">ий колледж имени Мусы </w:t>
      </w:r>
      <w:proofErr w:type="spellStart"/>
      <w:r w:rsidR="0069451A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69451A">
        <w:rPr>
          <w:rFonts w:ascii="Times New Roman" w:hAnsi="Times New Roman" w:cs="Times New Roman"/>
          <w:sz w:val="28"/>
          <w:szCs w:val="28"/>
        </w:rPr>
        <w:t>»</w:t>
      </w:r>
      <w:r w:rsidR="0069451A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3553F" w:rsidRDefault="00144DB5">
      <w:pPr>
        <w:pStyle w:val="p3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2. </w:t>
      </w:r>
      <w:r>
        <w:rPr>
          <w:rStyle w:val="s2"/>
          <w:color w:val="000000"/>
          <w:sz w:val="28"/>
          <w:szCs w:val="28"/>
        </w:rPr>
        <w:t>​ </w:t>
      </w:r>
      <w:r>
        <w:rPr>
          <w:rStyle w:val="s1"/>
          <w:b/>
          <w:bCs/>
          <w:color w:val="000000"/>
          <w:sz w:val="28"/>
          <w:szCs w:val="28"/>
        </w:rPr>
        <w:t>Цели и задачи Конкурса</w:t>
      </w:r>
    </w:p>
    <w:p w:rsidR="0003553F" w:rsidRDefault="00144DB5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2.1</w:t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Цели Конкурса:</w:t>
      </w:r>
    </w:p>
    <w:p w:rsidR="0003553F" w:rsidRPr="00317AE2" w:rsidRDefault="00144DB5" w:rsidP="00317AE2">
      <w:pPr>
        <w:pStyle w:val="a4"/>
        <w:numPr>
          <w:ilvl w:val="0"/>
          <w:numId w:val="1"/>
        </w:numPr>
        <w:rPr>
          <w:rStyle w:val="fckbold1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обновить исторические сведения </w:t>
      </w:r>
      <w:r w:rsidR="00317AE2">
        <w:rPr>
          <w:rFonts w:ascii="Times New Roman" w:hAnsi="Times New Roman" w:cs="Times New Roman"/>
          <w:sz w:val="28"/>
          <w:szCs w:val="28"/>
        </w:rPr>
        <w:t>о ГАПОУ «</w:t>
      </w:r>
      <w:proofErr w:type="spellStart"/>
      <w:r w:rsidR="00317AE2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="00317AE2">
        <w:rPr>
          <w:rFonts w:ascii="Times New Roman" w:hAnsi="Times New Roman" w:cs="Times New Roman"/>
          <w:sz w:val="28"/>
          <w:szCs w:val="28"/>
        </w:rPr>
        <w:t xml:space="preserve"> педагогический колледж </w:t>
      </w:r>
      <w:proofErr w:type="spellStart"/>
      <w:r w:rsidR="00317AE2">
        <w:rPr>
          <w:rFonts w:ascii="Times New Roman" w:hAnsi="Times New Roman" w:cs="Times New Roman"/>
          <w:sz w:val="28"/>
          <w:szCs w:val="28"/>
        </w:rPr>
        <w:t>им.Мусы</w:t>
      </w:r>
      <w:proofErr w:type="spellEnd"/>
      <w:r w:rsidR="00317A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7AE2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317AE2">
        <w:rPr>
          <w:rFonts w:ascii="Times New Roman" w:hAnsi="Times New Roman" w:cs="Times New Roman"/>
          <w:sz w:val="28"/>
          <w:szCs w:val="28"/>
        </w:rPr>
        <w:t>» посредством воспоминаний выпускников, очевидцев событий истории данного учебного заведения;</w:t>
      </w:r>
    </w:p>
    <w:p w:rsidR="0003553F" w:rsidRDefault="00144DB5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 w:firstLine="360"/>
        <w:jc w:val="both"/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привлечь внимание </w:t>
      </w:r>
      <w:r w:rsidR="00317AE2"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об</w:t>
      </w: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уча</w:t>
      </w:r>
      <w:r w:rsidR="00317AE2"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ю</w:t>
      </w: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щихся и педагогов к проблеме толерантности (</w:t>
      </w:r>
      <w:proofErr w:type="spellStart"/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межвозрастной</w:t>
      </w:r>
      <w:proofErr w:type="spellEnd"/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proofErr w:type="spellStart"/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межпоколенческой</w:t>
      </w:r>
      <w:proofErr w:type="spellEnd"/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) и её решению;</w:t>
      </w:r>
    </w:p>
    <w:p w:rsidR="0003553F" w:rsidRDefault="00144DB5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 w:firstLine="360"/>
        <w:jc w:val="both"/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создать</w:t>
      </w:r>
      <w:proofErr w:type="gramEnd"/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 xml:space="preserve"> условия для развития у </w:t>
      </w:r>
      <w:r w:rsidR="00317AE2"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об</w:t>
      </w: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уча</w:t>
      </w:r>
      <w:r w:rsidR="00317AE2"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ю</w:t>
      </w: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 xml:space="preserve">щихся творческой активности, способности к проведению </w:t>
      </w:r>
      <w:proofErr w:type="spellStart"/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практикоориентированного</w:t>
      </w:r>
      <w:proofErr w:type="spellEnd"/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 xml:space="preserve"> исследования социальной действительности, для выявления и поощрения талантливых </w:t>
      </w:r>
      <w:r w:rsidR="0069451A"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  <w:lang w:val="tt-RU"/>
        </w:rPr>
        <w:t>об</w:t>
      </w: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уча</w:t>
      </w:r>
      <w:r w:rsidR="0069451A"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  <w:lang w:val="tt-RU"/>
        </w:rPr>
        <w:t>ю</w:t>
      </w:r>
      <w:proofErr w:type="spellStart"/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щихся</w:t>
      </w:r>
      <w:proofErr w:type="spellEnd"/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 xml:space="preserve">  и п</w:t>
      </w: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едагогов-исследователей.</w:t>
      </w:r>
    </w:p>
    <w:p w:rsidR="0003553F" w:rsidRDefault="00144DB5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2.2</w:t>
      </w:r>
      <w:r>
        <w:rPr>
          <w:rStyle w:val="s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Основные задачи Конкурса:</w:t>
      </w:r>
    </w:p>
    <w:p w:rsidR="0003553F" w:rsidRDefault="00144DB5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приобщить  молодое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поколение  к изучению эпистолярного жанра  и журналистской работы через самостоятельную исследовательскую деятельность;</w:t>
      </w:r>
    </w:p>
    <w:p w:rsidR="0003553F" w:rsidRDefault="0069451A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привить  навыки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сбора и </w:t>
      </w:r>
      <w:r w:rsidR="00144DB5">
        <w:rPr>
          <w:rFonts w:ascii="Times New Roman" w:hAnsi="Times New Roman" w:cs="Times New Roman"/>
          <w:sz w:val="28"/>
          <w:szCs w:val="28"/>
        </w:rPr>
        <w:t>анализа  материала,  отражённого</w:t>
      </w:r>
      <w:r w:rsidR="00144DB5">
        <w:rPr>
          <w:rFonts w:ascii="Times New Roman" w:hAnsi="Times New Roman" w:cs="Times New Roman"/>
          <w:sz w:val="28"/>
          <w:szCs w:val="28"/>
        </w:rPr>
        <w:t xml:space="preserve">   в событиях, фактах, лицах, документах, письмах личного характера;</w:t>
      </w:r>
    </w:p>
    <w:p w:rsidR="0003553F" w:rsidRPr="00317AE2" w:rsidRDefault="00317AE2" w:rsidP="00317AE2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способствовать формированию уважительного, бережного отношения к истории малой родины, семьи, народов</w:t>
      </w:r>
      <w:r w:rsidR="00144DB5"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 xml:space="preserve">через </w:t>
      </w:r>
      <w:r w:rsidR="00144DB5"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 xml:space="preserve">повышения интереса </w:t>
      </w: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об</w:t>
      </w:r>
      <w:r w:rsidR="00144DB5"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уча</w:t>
      </w: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ю</w:t>
      </w:r>
      <w:r w:rsidR="00144DB5"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 xml:space="preserve">щихся к изучению истории </w:t>
      </w: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образовательного учреждения</w:t>
      </w:r>
      <w:r w:rsidR="00144DB5"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>,</w:t>
      </w:r>
      <w:r>
        <w:rPr>
          <w:rStyle w:val="fckbold1"/>
          <w:rFonts w:ascii="Times New Roman" w:hAnsi="Times New Roman" w:cs="Times New Roman"/>
          <w:b w:val="0"/>
          <w:color w:val="000000"/>
          <w:sz w:val="28"/>
          <w:szCs w:val="28"/>
        </w:rPr>
        <w:t xml:space="preserve"> местности, социума.</w:t>
      </w:r>
    </w:p>
    <w:p w:rsidR="0003553F" w:rsidRDefault="00144DB5">
      <w:pPr>
        <w:pStyle w:val="p6"/>
        <w:shd w:val="clear" w:color="auto" w:fill="FFFFFF"/>
        <w:ind w:left="1430"/>
        <w:jc w:val="center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Участники Конкурса</w:t>
      </w:r>
    </w:p>
    <w:p w:rsidR="0003553F" w:rsidRDefault="00144DB5">
      <w:pPr>
        <w:pStyle w:val="p4"/>
        <w:shd w:val="clear" w:color="auto" w:fill="FFFFFF"/>
        <w:jc w:val="both"/>
        <w:rPr>
          <w:rStyle w:val="s5"/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3.1</w:t>
      </w:r>
      <w:r>
        <w:rPr>
          <w:rStyle w:val="s2"/>
          <w:color w:val="000000"/>
          <w:sz w:val="28"/>
          <w:szCs w:val="28"/>
        </w:rPr>
        <w:t>​ </w:t>
      </w:r>
      <w:r w:rsidR="00317AE2">
        <w:rPr>
          <w:rStyle w:val="s5"/>
          <w:color w:val="000000"/>
          <w:sz w:val="28"/>
          <w:szCs w:val="28"/>
        </w:rPr>
        <w:t>В Конкурсе принимают участие об</w:t>
      </w:r>
      <w:r>
        <w:rPr>
          <w:rStyle w:val="s5"/>
          <w:color w:val="000000"/>
          <w:sz w:val="28"/>
          <w:szCs w:val="28"/>
        </w:rPr>
        <w:t>уча</w:t>
      </w:r>
      <w:r w:rsidR="00317AE2">
        <w:rPr>
          <w:rStyle w:val="s5"/>
          <w:color w:val="000000"/>
          <w:sz w:val="28"/>
          <w:szCs w:val="28"/>
        </w:rPr>
        <w:t xml:space="preserve">ющихся и педагогические </w:t>
      </w:r>
      <w:r>
        <w:rPr>
          <w:rStyle w:val="s5"/>
          <w:color w:val="000000"/>
          <w:sz w:val="28"/>
          <w:szCs w:val="28"/>
        </w:rPr>
        <w:t>работники образовательных учреждений Республики Татарстан и Российской Федерации</w:t>
      </w:r>
    </w:p>
    <w:p w:rsidR="0003553F" w:rsidRDefault="00144DB5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5"/>
          <w:color w:val="000000"/>
          <w:sz w:val="28"/>
          <w:szCs w:val="28"/>
        </w:rPr>
        <w:t>3.2 Требования к возрасту участников Конкурса не предъявляются.</w:t>
      </w:r>
    </w:p>
    <w:p w:rsidR="0003553F" w:rsidRPr="00317AE2" w:rsidRDefault="00144DB5" w:rsidP="00317AE2">
      <w:pPr>
        <w:pStyle w:val="p4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3.3</w:t>
      </w:r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Участие в Конкурсе осуществляется на бесплатной основе.</w:t>
      </w:r>
    </w:p>
    <w:p w:rsidR="0003553F" w:rsidRDefault="00144DB5">
      <w:pPr>
        <w:tabs>
          <w:tab w:val="left" w:pos="8266"/>
        </w:tabs>
        <w:spacing w:after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4. Сроки и порядок проведения Конкурса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4.1 </w:t>
      </w:r>
      <w:r w:rsidR="00317A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30 октября по 26 ноября 2017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 приём заявок и конкурсных работ.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4.2</w:t>
      </w:r>
      <w:r w:rsidR="00317A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317AE2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17AE2">
        <w:rPr>
          <w:rFonts w:ascii="Times New Roman" w:hAnsi="Times New Roman" w:cs="Times New Roman"/>
          <w:b/>
          <w:color w:val="000000"/>
          <w:sz w:val="28"/>
          <w:szCs w:val="28"/>
        </w:rPr>
        <w:t>ноября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17AE2">
        <w:rPr>
          <w:rFonts w:ascii="Times New Roman" w:hAnsi="Times New Roman" w:cs="Times New Roman"/>
          <w:b/>
          <w:color w:val="000000"/>
          <w:sz w:val="28"/>
          <w:szCs w:val="28"/>
        </w:rPr>
        <w:t>4 декабря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2017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работа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экспертной  комиссии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оценке конкурсных материалов.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4.3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Конкурсная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экспертная комиссия формируется из педагогических работников ГАПОУ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Мензелинский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педагогический колледж имени Мусы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4.4 Лучшие работы определяются автоматическим суммированием баллов, выставленных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экспертами.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4.5 Заполненные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экспертные  карты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 внутренними документами Конкурса и не предоставляются участникам Конкурса.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4.6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317AE2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декабря  2017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подведение итогов  Конкурса;</w:t>
      </w:r>
      <w:r w:rsidR="00317A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рассылка результатов участникам конкурса 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</w:t>
      </w:r>
      <w:r w:rsidR="00317A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="0069451A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декабря - </w:t>
      </w:r>
      <w:proofErr w:type="gramStart"/>
      <w:r w:rsidR="00317AE2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дека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бря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2017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рассылка электронных сертификатов и дипломов.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4.8 Материалы, отправленные позднее указанного срока, не допускаются к участию в Конкурсе.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4.9 Апелляци</w:t>
      </w:r>
      <w:r w:rsidR="00317AE2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по итогам Конкурса не принима</w:t>
      </w:r>
      <w:r w:rsidR="00317AE2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тся.</w:t>
      </w:r>
    </w:p>
    <w:p w:rsidR="0003553F" w:rsidRDefault="00144DB5">
      <w:pPr>
        <w:shd w:val="clear" w:color="auto" w:fill="FFFFFF" w:themeFill="background1"/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4.10  Отправляя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заявку на участие в Конкурсе, участн</w:t>
      </w:r>
      <w:r>
        <w:rPr>
          <w:rFonts w:ascii="Times New Roman" w:hAnsi="Times New Roman" w:cs="Times New Roman"/>
          <w:color w:val="000000"/>
          <w:sz w:val="28"/>
          <w:szCs w:val="28"/>
        </w:rPr>
        <w:t>ик даёт согласие на обработку и хранение персональных данных.</w:t>
      </w:r>
    </w:p>
    <w:p w:rsidR="0003553F" w:rsidRDefault="00144DB5">
      <w:pPr>
        <w:shd w:val="clear" w:color="auto" w:fill="FFFFFF" w:themeFill="background1"/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4.11</w:t>
      </w:r>
      <w:r w:rsidR="0069451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Факт направления работы на Конкурс означает гарантию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 стороны участника и/или его законных представителей на наличие у названных лиц интеллектуальных прав на отправляемые материалы, фотогр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афии, а также согласие всех лиц, изображенных на 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фотографиях,  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участие в  Конкурсе на условиях, предусмотренных настоящим положением.</w:t>
      </w:r>
    </w:p>
    <w:p w:rsidR="0003553F" w:rsidRDefault="0003553F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</w:p>
    <w:p w:rsidR="0003553F" w:rsidRDefault="00144DB5">
      <w:pPr>
        <w:tabs>
          <w:tab w:val="left" w:pos="8266"/>
        </w:tabs>
        <w:spacing w:after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 Конкурсные номинации.</w:t>
      </w:r>
    </w:p>
    <w:p w:rsidR="0003553F" w:rsidRDefault="00144DB5">
      <w:pPr>
        <w:ind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Основополагающим принципом данного конкурса является развитие у детей познавательного интереса к окружающим, </w:t>
      </w:r>
      <w:proofErr w:type="gramStart"/>
      <w:r>
        <w:rPr>
          <w:rFonts w:ascii="Times New Roman" w:hAnsi="Times New Roman" w:cs="Times New Roman"/>
          <w:sz w:val="28"/>
          <w:szCs w:val="28"/>
        </w:rPr>
        <w:t>к  народной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памяти, как важнейшему историческому источнику. Источником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создания  поисково</w:t>
      </w:r>
      <w:proofErr w:type="gramEnd"/>
      <w:r>
        <w:rPr>
          <w:rFonts w:ascii="Times New Roman" w:hAnsi="Times New Roman" w:cs="Times New Roman"/>
          <w:sz w:val="28"/>
          <w:szCs w:val="28"/>
        </w:rPr>
        <w:t>-исследовательской работы могут служить устные рассказ</w:t>
      </w:r>
      <w:r>
        <w:rPr>
          <w:rFonts w:ascii="Times New Roman" w:hAnsi="Times New Roman" w:cs="Times New Roman"/>
          <w:sz w:val="28"/>
          <w:szCs w:val="28"/>
        </w:rPr>
        <w:t xml:space="preserve">ы педагогов-ветеранов, воспоминания учителей,  личные архивы преподавателей, фотоматериалы, видео- и аудиозаписи, отражающие эпоху становления и развития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педагогического колледжа (техникума, училища).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Содержанием работ, представляемых на Конк</w:t>
      </w:r>
      <w:r>
        <w:rPr>
          <w:rFonts w:ascii="Times New Roman" w:hAnsi="Times New Roman" w:cs="Times New Roman"/>
          <w:sz w:val="28"/>
          <w:szCs w:val="28"/>
        </w:rPr>
        <w:t xml:space="preserve">урс, является исторический период со времени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r w:rsidR="00317AE2">
        <w:rPr>
          <w:rFonts w:ascii="Times New Roman" w:hAnsi="Times New Roman" w:cs="Times New Roman"/>
          <w:sz w:val="28"/>
          <w:szCs w:val="28"/>
        </w:rPr>
        <w:t>(техникума, училища) колледжа (</w:t>
      </w:r>
      <w:r>
        <w:rPr>
          <w:rFonts w:ascii="Times New Roman" w:hAnsi="Times New Roman" w:cs="Times New Roman"/>
          <w:sz w:val="28"/>
          <w:szCs w:val="28"/>
        </w:rPr>
        <w:t>с 1932 года</w:t>
      </w:r>
      <w:r w:rsidR="00317AE2">
        <w:rPr>
          <w:rFonts w:ascii="Times New Roman" w:hAnsi="Times New Roman" w:cs="Times New Roman"/>
          <w:sz w:val="28"/>
          <w:szCs w:val="28"/>
        </w:rPr>
        <w:t xml:space="preserve"> до настоящего времени</w:t>
      </w:r>
      <w:r w:rsidR="0069451A">
        <w:rPr>
          <w:rFonts w:ascii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обытия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истории  учебного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заведения в воспоминаниях и реликвиях; события истории учащихся и студентов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прошлых лет  в документах и воспоминаниях.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5.2</w:t>
      </w:r>
      <w:r w:rsidR="006945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CB32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выполнении конкурсных работ возможен свободный выбор языка (русский и татарский</w:t>
      </w:r>
      <w:proofErr w:type="gramStart"/>
      <w:r w:rsidR="00CB32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5.3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32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Конкурсные номинации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3553F" w:rsidRDefault="009F789A">
      <w:pPr>
        <w:tabs>
          <w:tab w:val="left" w:pos="8266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«Мой первый учитель». М</w:t>
      </w:r>
      <w:r w:rsidR="00144DB5">
        <w:rPr>
          <w:rFonts w:ascii="Times New Roman" w:hAnsi="Times New Roman" w:cs="Times New Roman"/>
          <w:sz w:val="28"/>
          <w:szCs w:val="28"/>
        </w:rPr>
        <w:t xml:space="preserve">ини- сочинение об учителях начальных классов – выпускниках </w:t>
      </w:r>
      <w:proofErr w:type="spellStart"/>
      <w:r w:rsidR="00144DB5">
        <w:rPr>
          <w:rFonts w:ascii="Times New Roman" w:hAnsi="Times New Roman" w:cs="Times New Roman"/>
          <w:sz w:val="28"/>
          <w:szCs w:val="28"/>
        </w:rPr>
        <w:t>Мензелинского</w:t>
      </w:r>
      <w:proofErr w:type="spellEnd"/>
      <w:r w:rsidR="00144DB5">
        <w:rPr>
          <w:rFonts w:ascii="Times New Roman" w:hAnsi="Times New Roman" w:cs="Times New Roman"/>
          <w:sz w:val="28"/>
          <w:szCs w:val="28"/>
        </w:rPr>
        <w:t xml:space="preserve"> педагогического </w:t>
      </w:r>
      <w:proofErr w:type="gramStart"/>
      <w:r w:rsidR="00144DB5">
        <w:rPr>
          <w:rFonts w:ascii="Times New Roman" w:hAnsi="Times New Roman" w:cs="Times New Roman"/>
          <w:sz w:val="28"/>
          <w:szCs w:val="28"/>
        </w:rPr>
        <w:t>колледжа(</w:t>
      </w:r>
      <w:proofErr w:type="gramEnd"/>
      <w:r w:rsidR="00144DB5">
        <w:rPr>
          <w:rFonts w:ascii="Times New Roman" w:hAnsi="Times New Roman" w:cs="Times New Roman"/>
          <w:sz w:val="28"/>
          <w:szCs w:val="28"/>
        </w:rPr>
        <w:t>техникума, училища).</w:t>
      </w:r>
    </w:p>
    <w:p w:rsidR="0003553F" w:rsidRDefault="00CB32B6">
      <w:pPr>
        <w:tabs>
          <w:tab w:val="left" w:pos="8266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«Читая письма о добром»</w:t>
      </w:r>
      <w:r w:rsidR="00144DB5">
        <w:rPr>
          <w:rFonts w:ascii="Times New Roman" w:hAnsi="Times New Roman" w:cs="Times New Roman"/>
          <w:sz w:val="28"/>
          <w:szCs w:val="28"/>
        </w:rPr>
        <w:t xml:space="preserve">. </w:t>
      </w:r>
      <w:r w:rsidR="009F789A">
        <w:rPr>
          <w:rFonts w:ascii="Times New Roman" w:hAnsi="Times New Roman" w:cs="Times New Roman"/>
          <w:sz w:val="28"/>
          <w:szCs w:val="28"/>
        </w:rPr>
        <w:t xml:space="preserve">Исследования архивных материалов, официальных и личных писем, направленных на передачу </w:t>
      </w:r>
      <w:r w:rsidR="00144DB5">
        <w:rPr>
          <w:rFonts w:ascii="Times New Roman" w:hAnsi="Times New Roman" w:cs="Times New Roman"/>
          <w:sz w:val="28"/>
          <w:szCs w:val="28"/>
        </w:rPr>
        <w:t>характер</w:t>
      </w:r>
      <w:r w:rsidR="009F789A">
        <w:rPr>
          <w:rFonts w:ascii="Times New Roman" w:hAnsi="Times New Roman" w:cs="Times New Roman"/>
          <w:sz w:val="28"/>
          <w:szCs w:val="28"/>
        </w:rPr>
        <w:t>а</w:t>
      </w:r>
      <w:r w:rsidR="00144DB5">
        <w:rPr>
          <w:rFonts w:ascii="Times New Roman" w:hAnsi="Times New Roman" w:cs="Times New Roman"/>
          <w:sz w:val="28"/>
          <w:szCs w:val="28"/>
        </w:rPr>
        <w:t>, быт</w:t>
      </w:r>
      <w:r w:rsidR="009F789A">
        <w:rPr>
          <w:rFonts w:ascii="Times New Roman" w:hAnsi="Times New Roman" w:cs="Times New Roman"/>
          <w:sz w:val="28"/>
          <w:szCs w:val="28"/>
        </w:rPr>
        <w:t>а</w:t>
      </w:r>
      <w:r w:rsidR="00144DB5">
        <w:rPr>
          <w:rFonts w:ascii="Times New Roman" w:hAnsi="Times New Roman" w:cs="Times New Roman"/>
          <w:sz w:val="28"/>
          <w:szCs w:val="28"/>
        </w:rPr>
        <w:t xml:space="preserve"> исследуемого периода, настроени</w:t>
      </w:r>
      <w:r w:rsidR="009F789A">
        <w:rPr>
          <w:rFonts w:ascii="Times New Roman" w:hAnsi="Times New Roman" w:cs="Times New Roman"/>
          <w:sz w:val="28"/>
          <w:szCs w:val="28"/>
        </w:rPr>
        <w:t>й</w:t>
      </w:r>
      <w:r w:rsidR="00144DB5">
        <w:rPr>
          <w:rFonts w:ascii="Times New Roman" w:hAnsi="Times New Roman" w:cs="Times New Roman"/>
          <w:sz w:val="28"/>
          <w:szCs w:val="28"/>
        </w:rPr>
        <w:t>, пр</w:t>
      </w:r>
      <w:r w:rsidR="009F789A">
        <w:rPr>
          <w:rFonts w:ascii="Times New Roman" w:hAnsi="Times New Roman" w:cs="Times New Roman"/>
          <w:sz w:val="28"/>
          <w:szCs w:val="28"/>
        </w:rPr>
        <w:t>ивычках, ценностях общества</w:t>
      </w:r>
      <w:r w:rsidR="00144D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89A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“Судьба семьи в истории страны”. </w:t>
      </w:r>
      <w:r w:rsidR="009F789A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истории отдельно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взят</w:t>
      </w:r>
      <w:r w:rsidR="009F789A">
        <w:rPr>
          <w:rFonts w:ascii="Times New Roman" w:hAnsi="Times New Roman" w:cs="Times New Roman"/>
          <w:color w:val="000000" w:themeColor="text1"/>
          <w:sz w:val="28"/>
          <w:szCs w:val="28"/>
        </w:rPr>
        <w:t>ых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сем</w:t>
      </w:r>
      <w:r w:rsidR="009F789A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proofErr w:type="gramEnd"/>
      <w:r w:rsidR="009F7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династии нескольких поколений учителей- </w:t>
      </w:r>
      <w:proofErr w:type="spellStart"/>
      <w:r w:rsidR="009F789A">
        <w:rPr>
          <w:rFonts w:ascii="Times New Roman" w:hAnsi="Times New Roman" w:cs="Times New Roman"/>
          <w:color w:val="000000" w:themeColor="text1"/>
          <w:sz w:val="28"/>
          <w:szCs w:val="28"/>
        </w:rPr>
        <w:t>Мензелинского</w:t>
      </w:r>
      <w:proofErr w:type="spellEnd"/>
      <w:r w:rsidR="009F7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педагогического колледжа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F7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Описание </w:t>
      </w:r>
      <w:proofErr w:type="gramStart"/>
      <w:r w:rsidR="009F78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этапов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становления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развития, взлет</w:t>
      </w:r>
      <w:r w:rsidR="009F789A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трудны</w:t>
      </w:r>
      <w:r w:rsidR="009F789A">
        <w:rPr>
          <w:rFonts w:ascii="Times New Roman" w:hAnsi="Times New Roman" w:cs="Times New Roman"/>
          <w:color w:val="000000" w:themeColor="text1"/>
          <w:sz w:val="28"/>
          <w:szCs w:val="28"/>
        </w:rPr>
        <w:t>х периодов жизни семьи.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4. «Ими 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рдится стр</w:t>
      </w:r>
      <w:r w:rsidR="00EA2156">
        <w:rPr>
          <w:rFonts w:ascii="Times New Roman" w:hAnsi="Times New Roman" w:cs="Times New Roman"/>
          <w:color w:val="000000" w:themeColor="text1"/>
          <w:sz w:val="28"/>
          <w:szCs w:val="28"/>
        </w:rPr>
        <w:t>ана». Исследовательские 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аботы о выпускниках -великих людях (писателях, поэтах, учёных, героях, общественных деятелях и т.д.), чьи им</w:t>
      </w:r>
      <w:r w:rsidR="00EA2156">
        <w:rPr>
          <w:rFonts w:ascii="Times New Roman" w:hAnsi="Times New Roman" w:cs="Times New Roman"/>
          <w:color w:val="000000" w:themeColor="text1"/>
          <w:sz w:val="28"/>
          <w:szCs w:val="28"/>
        </w:rPr>
        <w:t>ена вошли в золотой фонд страны, Республики Татарстан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«Помним, любим,</w:t>
      </w:r>
      <w:r w:rsidR="0069451A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посвящаем…» Творческие работы выпускников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посвящённые родному учебному заведению (стихи, песни,</w:t>
      </w:r>
      <w:r w:rsidR="0069451A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рассказы,</w:t>
      </w:r>
      <w:r w:rsidR="0069451A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юморески,</w:t>
      </w:r>
      <w:r w:rsidR="0069451A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пьесы и т.д.)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5.4 Оргкомитет Конкурса оставляет за собой право учредить дополнительные номинации.</w:t>
      </w:r>
    </w:p>
    <w:p w:rsidR="0003553F" w:rsidRDefault="00144DB5">
      <w:pPr>
        <w:tabs>
          <w:tab w:val="left" w:pos="8266"/>
        </w:tabs>
        <w:spacing w:after="12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6.Требования к содержанию и оформлению работ.</w:t>
      </w:r>
    </w:p>
    <w:p w:rsidR="0003553F" w:rsidRDefault="00144DB5">
      <w:pPr>
        <w:pStyle w:val="p4"/>
        <w:shd w:val="clear" w:color="auto" w:fill="FFFFFF"/>
        <w:ind w:left="566" w:hanging="566"/>
        <w:jc w:val="both"/>
        <w:rPr>
          <w:color w:val="000000" w:themeColor="text1"/>
          <w:sz w:val="28"/>
          <w:szCs w:val="28"/>
        </w:rPr>
      </w:pPr>
      <w:r>
        <w:rPr>
          <w:rStyle w:val="s2"/>
          <w:color w:val="000000" w:themeColor="text1"/>
          <w:sz w:val="28"/>
          <w:szCs w:val="28"/>
        </w:rPr>
        <w:t xml:space="preserve">6.1 </w:t>
      </w:r>
      <w:r>
        <w:rPr>
          <w:rStyle w:val="s8"/>
          <w:b/>
          <w:bCs/>
          <w:color w:val="000000" w:themeColor="text1"/>
          <w:sz w:val="28"/>
          <w:szCs w:val="28"/>
        </w:rPr>
        <w:t xml:space="preserve">Участник Конкурса должен </w:t>
      </w:r>
      <w:r>
        <w:rPr>
          <w:rStyle w:val="s8"/>
          <w:b/>
          <w:bCs/>
          <w:color w:val="000000" w:themeColor="text1"/>
          <w:sz w:val="28"/>
          <w:szCs w:val="28"/>
        </w:rPr>
        <w:t>являться автором присланной работы</w:t>
      </w:r>
    </w:p>
    <w:p w:rsidR="0003553F" w:rsidRDefault="00144DB5">
      <w:pPr>
        <w:pStyle w:val="p4"/>
        <w:shd w:val="clear" w:color="auto" w:fill="FFFFFF"/>
        <w:ind w:left="566" w:hanging="566"/>
        <w:jc w:val="both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6.2​ </w:t>
      </w:r>
      <w:r>
        <w:rPr>
          <w:color w:val="000000"/>
          <w:sz w:val="28"/>
          <w:szCs w:val="28"/>
        </w:rPr>
        <w:t>Текст конкурсной работы представляется</w:t>
      </w:r>
      <w:r>
        <w:rPr>
          <w:rStyle w:val="apple-converted-space"/>
          <w:color w:val="000000"/>
          <w:sz w:val="28"/>
          <w:szCs w:val="28"/>
        </w:rPr>
        <w:t xml:space="preserve"> </w:t>
      </w:r>
      <w:r>
        <w:rPr>
          <w:rStyle w:val="s10"/>
          <w:bCs/>
          <w:color w:val="000000"/>
          <w:sz w:val="28"/>
          <w:szCs w:val="28"/>
          <w:u w:val="single"/>
        </w:rPr>
        <w:t>в электронном виде</w:t>
      </w:r>
      <w:r>
        <w:rPr>
          <w:rStyle w:val="s4"/>
          <w:bCs/>
          <w:color w:val="000000"/>
          <w:sz w:val="28"/>
          <w:szCs w:val="28"/>
        </w:rPr>
        <w:t>:</w:t>
      </w:r>
    </w:p>
    <w:p w:rsidR="0003553F" w:rsidRDefault="00144DB5">
      <w:pPr>
        <w:pStyle w:val="p15"/>
        <w:shd w:val="clear" w:color="auto" w:fill="FFFFFF"/>
        <w:ind w:left="708" w:hanging="141"/>
        <w:jc w:val="both"/>
        <w:rPr>
          <w:color w:val="000000"/>
          <w:sz w:val="28"/>
          <w:szCs w:val="28"/>
        </w:rPr>
      </w:pPr>
      <w:r>
        <w:rPr>
          <w:rStyle w:val="s11"/>
          <w:b/>
          <w:bCs/>
          <w:color w:val="000000"/>
          <w:sz w:val="28"/>
          <w:szCs w:val="28"/>
          <w:u w:val="single"/>
        </w:rPr>
        <w:t>Для печатного текста</w:t>
      </w:r>
      <w:r>
        <w:rPr>
          <w:rStyle w:val="s1"/>
          <w:b/>
          <w:bCs/>
          <w:color w:val="000000"/>
          <w:sz w:val="28"/>
          <w:szCs w:val="28"/>
        </w:rPr>
        <w:t>:</w:t>
      </w:r>
    </w:p>
    <w:p w:rsidR="0003553F" w:rsidRDefault="00144DB5">
      <w:pPr>
        <w:pStyle w:val="p16"/>
        <w:shd w:val="clear" w:color="auto" w:fill="FFFFFF"/>
        <w:ind w:left="708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шрифт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Times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New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Roman</w:t>
      </w:r>
      <w:proofErr w:type="spellEnd"/>
      <w:r>
        <w:rPr>
          <w:color w:val="000000"/>
          <w:sz w:val="28"/>
          <w:szCs w:val="28"/>
        </w:rPr>
        <w:t>;</w:t>
      </w:r>
    </w:p>
    <w:p w:rsidR="0003553F" w:rsidRDefault="00144DB5">
      <w:pPr>
        <w:pStyle w:val="p16"/>
        <w:shd w:val="clear" w:color="auto" w:fill="FFFFFF"/>
        <w:ind w:left="708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формат бумаги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А4</w:t>
      </w:r>
      <w:r>
        <w:rPr>
          <w:color w:val="000000"/>
          <w:sz w:val="28"/>
          <w:szCs w:val="28"/>
        </w:rPr>
        <w:t xml:space="preserve">, ориентация листа </w:t>
      </w:r>
      <w:proofErr w:type="gramStart"/>
      <w:r>
        <w:rPr>
          <w:color w:val="000000"/>
          <w:sz w:val="28"/>
          <w:szCs w:val="28"/>
        </w:rPr>
        <w:t>–</w:t>
      </w:r>
      <w:r>
        <w:rPr>
          <w:rStyle w:val="apple-converted-space"/>
          <w:color w:val="000000"/>
          <w:sz w:val="28"/>
          <w:szCs w:val="28"/>
        </w:rPr>
        <w:t> </w:t>
      </w:r>
      <w:r w:rsidR="0069451A">
        <w:rPr>
          <w:rStyle w:val="apple-converted-space"/>
          <w:color w:val="000000"/>
          <w:sz w:val="28"/>
          <w:szCs w:val="28"/>
          <w:lang w:val="tt-RU"/>
        </w:rPr>
        <w:t xml:space="preserve"> </w:t>
      </w:r>
      <w:r>
        <w:rPr>
          <w:rStyle w:val="s1"/>
          <w:b/>
          <w:bCs/>
          <w:color w:val="000000"/>
          <w:sz w:val="28"/>
          <w:szCs w:val="28"/>
        </w:rPr>
        <w:t>книжная</w:t>
      </w:r>
      <w:proofErr w:type="gramEnd"/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(иные к рассмотрению не принимаются);</w:t>
      </w:r>
    </w:p>
    <w:p w:rsidR="0003553F" w:rsidRDefault="00144DB5">
      <w:pPr>
        <w:pStyle w:val="p16"/>
        <w:shd w:val="clear" w:color="auto" w:fill="FFFFFF"/>
        <w:ind w:left="708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поля: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верхнее, правое -</w:t>
      </w:r>
      <w:r>
        <w:rPr>
          <w:rStyle w:val="s1"/>
          <w:b/>
          <w:bCs/>
          <w:color w:val="000000"/>
          <w:sz w:val="28"/>
          <w:szCs w:val="28"/>
        </w:rPr>
        <w:t xml:space="preserve"> 2 см, нижнее, левое - 2,5 см</w:t>
      </w:r>
      <w:r>
        <w:rPr>
          <w:color w:val="000000"/>
          <w:sz w:val="28"/>
          <w:szCs w:val="28"/>
        </w:rPr>
        <w:t>;</w:t>
      </w:r>
    </w:p>
    <w:p w:rsidR="0003553F" w:rsidRDefault="00144DB5">
      <w:pPr>
        <w:pStyle w:val="p16"/>
        <w:shd w:val="clear" w:color="auto" w:fill="FFFFFF"/>
        <w:ind w:left="708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текстовый редактор</w:t>
      </w:r>
      <w:r>
        <w:rPr>
          <w:rStyle w:val="apple-converted-space"/>
          <w:color w:val="000000"/>
          <w:sz w:val="28"/>
          <w:szCs w:val="28"/>
        </w:rPr>
        <w:t> 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Word</w:t>
      </w:r>
      <w:proofErr w:type="spellEnd"/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(не ниже </w:t>
      </w:r>
      <w:proofErr w:type="spellStart"/>
      <w:r>
        <w:rPr>
          <w:color w:val="000000"/>
          <w:sz w:val="28"/>
          <w:szCs w:val="28"/>
        </w:rPr>
        <w:t>Word</w:t>
      </w:r>
      <w:proofErr w:type="spellEnd"/>
      <w:r>
        <w:rPr>
          <w:color w:val="000000"/>
          <w:sz w:val="28"/>
          <w:szCs w:val="28"/>
        </w:rPr>
        <w:t xml:space="preserve"> 97);</w:t>
      </w:r>
    </w:p>
    <w:p w:rsidR="0003553F" w:rsidRDefault="00144DB5">
      <w:pPr>
        <w:pStyle w:val="p16"/>
        <w:shd w:val="clear" w:color="auto" w:fill="FFFFFF"/>
        <w:ind w:left="708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размер шрифта –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14</w:t>
      </w:r>
      <w:r>
        <w:rPr>
          <w:color w:val="000000"/>
          <w:sz w:val="28"/>
          <w:szCs w:val="28"/>
        </w:rPr>
        <w:t>;</w:t>
      </w:r>
    </w:p>
    <w:p w:rsidR="0003553F" w:rsidRDefault="00144DB5">
      <w:pPr>
        <w:pStyle w:val="p16"/>
        <w:shd w:val="clear" w:color="auto" w:fill="FFFFFF"/>
        <w:ind w:left="708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межстрочный интервал –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1"/>
          <w:b/>
          <w:bCs/>
          <w:color w:val="000000"/>
          <w:sz w:val="28"/>
          <w:szCs w:val="28"/>
          <w:u w:val="single"/>
        </w:rPr>
        <w:t>одинарный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(</w:t>
      </w:r>
      <w:r>
        <w:rPr>
          <w:rStyle w:val="s1"/>
          <w:b/>
          <w:bCs/>
          <w:color w:val="000000"/>
          <w:sz w:val="28"/>
          <w:szCs w:val="28"/>
        </w:rPr>
        <w:t>1,0</w:t>
      </w:r>
      <w:r>
        <w:rPr>
          <w:color w:val="000000"/>
          <w:sz w:val="28"/>
          <w:szCs w:val="28"/>
        </w:rPr>
        <w:t>);</w:t>
      </w:r>
    </w:p>
    <w:p w:rsidR="0003553F" w:rsidRDefault="00144DB5">
      <w:pPr>
        <w:pStyle w:val="p16"/>
        <w:shd w:val="clear" w:color="auto" w:fill="FFFFFF"/>
        <w:ind w:left="708" w:hanging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выравнивание по ширине листа;</w:t>
      </w:r>
    </w:p>
    <w:p w:rsidR="0003553F" w:rsidRDefault="00144DB5">
      <w:pPr>
        <w:pStyle w:val="p8"/>
        <w:shd w:val="clear" w:color="auto" w:fill="FFFFFF"/>
        <w:ind w:left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отступ абзаца –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1 см</w:t>
      </w:r>
      <w:r>
        <w:rPr>
          <w:color w:val="000000"/>
          <w:sz w:val="28"/>
          <w:szCs w:val="28"/>
        </w:rPr>
        <w:t>.</w:t>
      </w:r>
    </w:p>
    <w:p w:rsidR="0003553F" w:rsidRDefault="00144DB5">
      <w:pPr>
        <w:pStyle w:val="p8"/>
        <w:shd w:val="clear" w:color="auto" w:fill="FFFFFF"/>
        <w:ind w:left="566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Список литературы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 Интернет-источников оформляется в соотве</w:t>
      </w:r>
      <w:r>
        <w:rPr>
          <w:color w:val="000000"/>
          <w:sz w:val="28"/>
          <w:szCs w:val="28"/>
        </w:rPr>
        <w:t>тствии с ГОСТ 7.0.5 – 2008.</w:t>
      </w:r>
    </w:p>
    <w:p w:rsidR="0003553F" w:rsidRDefault="00144DB5">
      <w:pPr>
        <w:pStyle w:val="p8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6.3   По каждому материалу обязательно должны быть:</w:t>
      </w:r>
    </w:p>
    <w:p w:rsidR="0003553F" w:rsidRDefault="00144DB5">
      <w:pPr>
        <w:tabs>
          <w:tab w:val="left" w:pos="8266"/>
        </w:tabs>
        <w:spacing w:after="1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Титульный лист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титульном листе указываются полностью название номинации, название работы, автор или авторский коллектив (фамилия, имя, отчество, место(учёбы, работы,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должность, адрес, телефон автора или авторского коллектива)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>
        <w:rPr>
          <w:rStyle w:val="submenu-table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Пояснительная записка.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Пояснительная записка должна содержать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фактические данные  о выпускниках: когда учились, в каких группах, кто был классным руководителем и т.д.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Содержательная часть: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</w:t>
      </w:r>
      <w:r>
        <w:rPr>
          <w:rFonts w:ascii="Times New Roman" w:hAnsi="Times New Roman" w:cs="Times New Roman"/>
          <w:color w:val="000000"/>
          <w:sz w:val="28"/>
          <w:szCs w:val="28"/>
        </w:rPr>
        <w:t>ота может быть оформлена</w:t>
      </w:r>
      <w:r w:rsidR="0069451A">
        <w:rPr>
          <w:rFonts w:ascii="Times New Roman" w:hAnsi="Times New Roman" w:cs="Times New Roman"/>
          <w:color w:val="000000"/>
          <w:sz w:val="28"/>
          <w:szCs w:val="28"/>
        </w:rPr>
        <w:t xml:space="preserve"> в виде эссе, сочинения научно-</w:t>
      </w:r>
      <w:r>
        <w:rPr>
          <w:rFonts w:ascii="Times New Roman" w:hAnsi="Times New Roman" w:cs="Times New Roman"/>
          <w:color w:val="000000"/>
          <w:sz w:val="28"/>
          <w:szCs w:val="28"/>
        </w:rPr>
        <w:t>исследовательской работы, фотоальбома</w:t>
      </w:r>
      <w:r>
        <w:rPr>
          <w:rFonts w:ascii="Times New Roman" w:hAnsi="Times New Roman"/>
          <w:sz w:val="28"/>
          <w:szCs w:val="28"/>
        </w:rPr>
        <w:t xml:space="preserve"> ,  электронного  письма с фото-видео-аудиоматериалами</w:t>
      </w:r>
      <w:r>
        <w:rPr>
          <w:rFonts w:ascii="Times New Roman" w:hAnsi="Times New Roman"/>
          <w:sz w:val="28"/>
          <w:szCs w:val="28"/>
        </w:rPr>
        <w:t xml:space="preserve"> о выпускниках</w:t>
      </w:r>
      <w:r w:rsidR="0069451A">
        <w:rPr>
          <w:rFonts w:ascii="Times New Roman" w:hAnsi="Times New Roman"/>
          <w:sz w:val="28"/>
          <w:szCs w:val="28"/>
          <w:lang w:val="tt-RU"/>
        </w:rPr>
        <w:t>,</w:t>
      </w:r>
      <w:r>
        <w:rPr>
          <w:rFonts w:ascii="Times New Roman" w:hAnsi="Times New Roman"/>
          <w:sz w:val="28"/>
          <w:szCs w:val="28"/>
        </w:rPr>
        <w:t xml:space="preserve">  видеорепортаже и в </w:t>
      </w:r>
      <w:proofErr w:type="spellStart"/>
      <w:r>
        <w:rPr>
          <w:rFonts w:ascii="Times New Roman" w:hAnsi="Times New Roman"/>
          <w:sz w:val="28"/>
          <w:szCs w:val="28"/>
        </w:rPr>
        <w:t>видеосообщени</w:t>
      </w:r>
      <w:proofErr w:type="spellEnd"/>
      <w:r w:rsidR="0069451A">
        <w:rPr>
          <w:rFonts w:ascii="Times New Roman" w:hAnsi="Times New Roman"/>
          <w:sz w:val="28"/>
          <w:szCs w:val="28"/>
          <w:lang w:val="tt-RU"/>
        </w:rPr>
        <w:t>и</w:t>
      </w:r>
      <w:r w:rsidR="00E8093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6.4 </w:t>
      </w:r>
      <w:r>
        <w:rPr>
          <w:rStyle w:val="s1"/>
          <w:rFonts w:ascii="Times New Roman" w:hAnsi="Times New Roman" w:cs="Times New Roman"/>
          <w:bCs/>
          <w:color w:val="000000"/>
          <w:sz w:val="28"/>
          <w:szCs w:val="28"/>
        </w:rPr>
        <w:t>Конкурсная работа может  быть  дополнена презентацией (по желанию участника конкурса).</w:t>
      </w:r>
    </w:p>
    <w:p w:rsidR="0003553F" w:rsidRDefault="00144DB5">
      <w:pPr>
        <w:pStyle w:val="p18"/>
        <w:shd w:val="clear" w:color="auto" w:fill="FFFFFF"/>
        <w:ind w:left="566" w:right="354"/>
        <w:jc w:val="both"/>
        <w:rPr>
          <w:color w:val="000000"/>
          <w:sz w:val="28"/>
          <w:szCs w:val="28"/>
        </w:rPr>
      </w:pPr>
      <w:r>
        <w:rPr>
          <w:rStyle w:val="s11"/>
          <w:b/>
          <w:bCs/>
          <w:color w:val="000000"/>
          <w:sz w:val="28"/>
          <w:szCs w:val="28"/>
          <w:u w:val="single"/>
        </w:rPr>
        <w:t>Требования к оформлению презентации:</w:t>
      </w:r>
    </w:p>
    <w:p w:rsidR="0003553F" w:rsidRDefault="00144DB5">
      <w:pPr>
        <w:pStyle w:val="p9"/>
        <w:shd w:val="clear" w:color="auto" w:fill="FFFFFF"/>
        <w:ind w:left="850" w:hanging="284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t>​ </w:t>
      </w:r>
      <w:r>
        <w:rPr>
          <w:rStyle w:val="s7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 xml:space="preserve">Презентация должна быть выполнена в программе </w:t>
      </w:r>
      <w:proofErr w:type="spellStart"/>
      <w:r>
        <w:rPr>
          <w:color w:val="000000"/>
          <w:sz w:val="28"/>
          <w:szCs w:val="28"/>
        </w:rPr>
        <w:t>Microsoft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Office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PowerPoint</w:t>
      </w:r>
      <w:proofErr w:type="spellEnd"/>
      <w:r>
        <w:rPr>
          <w:color w:val="000000"/>
          <w:sz w:val="28"/>
          <w:szCs w:val="28"/>
        </w:rPr>
        <w:t>, только в форматах презентаций .</w:t>
      </w:r>
      <w:proofErr w:type="spellStart"/>
      <w:r>
        <w:rPr>
          <w:color w:val="000000"/>
          <w:sz w:val="28"/>
          <w:szCs w:val="28"/>
        </w:rPr>
        <w:t>ppt</w:t>
      </w:r>
      <w:proofErr w:type="spellEnd"/>
      <w:r>
        <w:rPr>
          <w:color w:val="000000"/>
          <w:sz w:val="28"/>
          <w:szCs w:val="28"/>
        </w:rPr>
        <w:t>, .</w:t>
      </w:r>
      <w:proofErr w:type="spellStart"/>
      <w:r>
        <w:rPr>
          <w:color w:val="000000"/>
          <w:sz w:val="28"/>
          <w:szCs w:val="28"/>
        </w:rPr>
        <w:t>pptx</w:t>
      </w:r>
      <w:proofErr w:type="spellEnd"/>
      <w:r>
        <w:rPr>
          <w:color w:val="000000"/>
          <w:sz w:val="28"/>
          <w:szCs w:val="28"/>
        </w:rPr>
        <w:t>.</w:t>
      </w:r>
    </w:p>
    <w:p w:rsidR="0003553F" w:rsidRDefault="00144DB5">
      <w:pPr>
        <w:pStyle w:val="p9"/>
        <w:shd w:val="clear" w:color="auto" w:fill="FFFFFF"/>
        <w:ind w:left="850" w:hanging="284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t>​ </w:t>
      </w:r>
      <w:r>
        <w:rPr>
          <w:rStyle w:val="s7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>Язык презентации –</w:t>
      </w:r>
      <w:r>
        <w:rPr>
          <w:rStyle w:val="apple-converted-space"/>
          <w:b/>
          <w:color w:val="000000"/>
          <w:sz w:val="28"/>
          <w:szCs w:val="28"/>
        </w:rPr>
        <w:t> </w:t>
      </w:r>
      <w:proofErr w:type="spellStart"/>
      <w:proofErr w:type="gramStart"/>
      <w:r>
        <w:rPr>
          <w:rStyle w:val="s1"/>
          <w:b/>
          <w:bCs/>
          <w:color w:val="000000"/>
          <w:sz w:val="28"/>
          <w:szCs w:val="28"/>
        </w:rPr>
        <w:t>русский</w:t>
      </w:r>
      <w:r>
        <w:rPr>
          <w:b/>
          <w:color w:val="000000"/>
          <w:sz w:val="28"/>
          <w:szCs w:val="28"/>
        </w:rPr>
        <w:t>,татарский</w:t>
      </w:r>
      <w:proofErr w:type="spellEnd"/>
      <w:proofErr w:type="gramEnd"/>
      <w:r>
        <w:rPr>
          <w:b/>
          <w:color w:val="000000"/>
          <w:sz w:val="28"/>
          <w:szCs w:val="28"/>
        </w:rPr>
        <w:t>.</w:t>
      </w:r>
    </w:p>
    <w:p w:rsidR="0003553F" w:rsidRDefault="00144DB5">
      <w:pPr>
        <w:pStyle w:val="p9"/>
        <w:shd w:val="clear" w:color="auto" w:fill="FFFFFF"/>
        <w:ind w:left="850" w:hanging="284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t>​ </w:t>
      </w:r>
      <w:r>
        <w:rPr>
          <w:rStyle w:val="s7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>Объем презентации не должен превышать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20 слайдов</w:t>
      </w:r>
      <w:r>
        <w:rPr>
          <w:color w:val="000000"/>
          <w:sz w:val="28"/>
          <w:szCs w:val="28"/>
        </w:rPr>
        <w:t>.</w:t>
      </w:r>
    </w:p>
    <w:p w:rsidR="0003553F" w:rsidRDefault="00144DB5">
      <w:pPr>
        <w:pStyle w:val="p9"/>
        <w:shd w:val="clear" w:color="auto" w:fill="FFFFFF"/>
        <w:ind w:left="850" w:hanging="284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t>​ </w:t>
      </w:r>
      <w:r>
        <w:rPr>
          <w:rStyle w:val="s7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>Наличие иллюстраций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обязательно</w:t>
      </w:r>
      <w:r>
        <w:rPr>
          <w:color w:val="000000"/>
          <w:sz w:val="28"/>
          <w:szCs w:val="28"/>
        </w:rPr>
        <w:t>.</w:t>
      </w:r>
    </w:p>
    <w:p w:rsidR="0003553F" w:rsidRDefault="00144DB5">
      <w:pPr>
        <w:pStyle w:val="p9"/>
        <w:shd w:val="clear" w:color="auto" w:fill="FFFFFF"/>
        <w:ind w:left="850" w:hanging="284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t>​ </w:t>
      </w:r>
      <w:r>
        <w:rPr>
          <w:rStyle w:val="s7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>Допускается использование в презентации звуковых файлов.</w:t>
      </w:r>
    </w:p>
    <w:p w:rsidR="0003553F" w:rsidRDefault="00144DB5">
      <w:pPr>
        <w:pStyle w:val="p9"/>
        <w:shd w:val="clear" w:color="auto" w:fill="FFFFFF"/>
        <w:ind w:left="850" w:hanging="284"/>
        <w:jc w:val="both"/>
        <w:rPr>
          <w:color w:val="000000"/>
          <w:sz w:val="28"/>
          <w:szCs w:val="28"/>
        </w:rPr>
      </w:pPr>
      <w:r>
        <w:rPr>
          <w:rStyle w:val="s7"/>
          <w:color w:val="000000"/>
          <w:sz w:val="28"/>
          <w:szCs w:val="28"/>
        </w:rPr>
        <w:t>​ </w:t>
      </w:r>
      <w:r>
        <w:rPr>
          <w:rStyle w:val="s7"/>
          <w:color w:val="000000"/>
          <w:sz w:val="28"/>
          <w:szCs w:val="28"/>
        </w:rPr>
        <w:sym w:font="Symbol" w:char="F02D"/>
      </w:r>
      <w:r>
        <w:rPr>
          <w:color w:val="000000"/>
          <w:sz w:val="28"/>
          <w:szCs w:val="28"/>
        </w:rPr>
        <w:t>Первый слайд презентации должен содержать следующую информацию:</w:t>
      </w:r>
    </w:p>
    <w:p w:rsidR="0003553F" w:rsidRDefault="00144DB5">
      <w:pPr>
        <w:pStyle w:val="p19"/>
        <w:shd w:val="clear" w:color="auto" w:fill="FFFFFF"/>
        <w:ind w:left="1133" w:hanging="282"/>
        <w:jc w:val="both"/>
        <w:rPr>
          <w:color w:val="000000"/>
          <w:sz w:val="28"/>
          <w:szCs w:val="28"/>
        </w:rPr>
      </w:pPr>
      <w:r>
        <w:rPr>
          <w:rStyle w:val="s12"/>
          <w:color w:val="000000"/>
          <w:sz w:val="28"/>
          <w:szCs w:val="28"/>
        </w:rPr>
        <w:t>*</w:t>
      </w:r>
      <w:r>
        <w:rPr>
          <w:rStyle w:val="s12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Название конкурса;</w:t>
      </w:r>
    </w:p>
    <w:p w:rsidR="0003553F" w:rsidRDefault="00144DB5">
      <w:pPr>
        <w:pStyle w:val="p19"/>
        <w:shd w:val="clear" w:color="auto" w:fill="FFFFFF"/>
        <w:ind w:left="1133" w:hanging="282"/>
        <w:jc w:val="both"/>
        <w:rPr>
          <w:color w:val="000000"/>
          <w:sz w:val="28"/>
          <w:szCs w:val="28"/>
        </w:rPr>
      </w:pPr>
      <w:r>
        <w:rPr>
          <w:rStyle w:val="s12"/>
          <w:color w:val="000000"/>
          <w:sz w:val="28"/>
          <w:szCs w:val="28"/>
        </w:rPr>
        <w:t>*​ </w:t>
      </w:r>
      <w:proofErr w:type="spellStart"/>
      <w:r>
        <w:rPr>
          <w:color w:val="000000"/>
          <w:sz w:val="28"/>
          <w:szCs w:val="28"/>
        </w:rPr>
        <w:t>Наминация</w:t>
      </w:r>
      <w:proofErr w:type="spellEnd"/>
      <w:r>
        <w:rPr>
          <w:color w:val="000000"/>
          <w:sz w:val="28"/>
          <w:szCs w:val="28"/>
        </w:rPr>
        <w:t xml:space="preserve"> конкурса;</w:t>
      </w:r>
    </w:p>
    <w:p w:rsidR="0003553F" w:rsidRDefault="00144DB5">
      <w:pPr>
        <w:pStyle w:val="p19"/>
        <w:shd w:val="clear" w:color="auto" w:fill="FFFFFF"/>
        <w:ind w:left="1133" w:hanging="282"/>
        <w:jc w:val="both"/>
        <w:rPr>
          <w:color w:val="000000"/>
          <w:sz w:val="28"/>
          <w:szCs w:val="28"/>
        </w:rPr>
      </w:pPr>
      <w:r>
        <w:rPr>
          <w:rStyle w:val="s12"/>
          <w:color w:val="000000"/>
          <w:sz w:val="28"/>
          <w:szCs w:val="28"/>
        </w:rPr>
        <w:t>*​ </w:t>
      </w:r>
      <w:r>
        <w:rPr>
          <w:color w:val="000000"/>
          <w:sz w:val="28"/>
          <w:szCs w:val="28"/>
        </w:rPr>
        <w:t>ФИО автора презентации (полностью);</w:t>
      </w:r>
    </w:p>
    <w:p w:rsidR="0003553F" w:rsidRDefault="00144DB5">
      <w:pPr>
        <w:pStyle w:val="p19"/>
        <w:shd w:val="clear" w:color="auto" w:fill="FFFFFF"/>
        <w:ind w:left="1133" w:hanging="282"/>
        <w:jc w:val="both"/>
        <w:rPr>
          <w:color w:val="000000"/>
          <w:sz w:val="28"/>
          <w:szCs w:val="28"/>
        </w:rPr>
      </w:pPr>
      <w:r>
        <w:rPr>
          <w:rStyle w:val="s12"/>
          <w:color w:val="000000"/>
          <w:sz w:val="28"/>
          <w:szCs w:val="28"/>
        </w:rPr>
        <w:t>*​ </w:t>
      </w:r>
      <w:r>
        <w:rPr>
          <w:color w:val="000000"/>
          <w:sz w:val="28"/>
          <w:szCs w:val="28"/>
        </w:rPr>
        <w:t>Должность;</w:t>
      </w:r>
    </w:p>
    <w:p w:rsidR="0003553F" w:rsidRDefault="00144DB5">
      <w:pPr>
        <w:pStyle w:val="p19"/>
        <w:shd w:val="clear" w:color="auto" w:fill="FFFFFF"/>
        <w:ind w:left="1133" w:hanging="282"/>
        <w:jc w:val="both"/>
        <w:rPr>
          <w:color w:val="000000"/>
          <w:sz w:val="28"/>
          <w:szCs w:val="28"/>
        </w:rPr>
      </w:pPr>
      <w:r>
        <w:rPr>
          <w:rStyle w:val="s12"/>
          <w:color w:val="000000"/>
          <w:sz w:val="28"/>
          <w:szCs w:val="28"/>
        </w:rPr>
        <w:t>*​ </w:t>
      </w:r>
      <w:r>
        <w:rPr>
          <w:color w:val="000000"/>
          <w:sz w:val="28"/>
          <w:szCs w:val="28"/>
        </w:rPr>
        <w:t>Название образовательного учреждения участника Конкурса;</w:t>
      </w:r>
    </w:p>
    <w:p w:rsidR="0003553F" w:rsidRDefault="00144DB5">
      <w:pPr>
        <w:pStyle w:val="p19"/>
        <w:shd w:val="clear" w:color="auto" w:fill="FFFFFF"/>
        <w:ind w:left="1133" w:hanging="282"/>
        <w:jc w:val="both"/>
        <w:rPr>
          <w:color w:val="000000"/>
          <w:sz w:val="28"/>
          <w:szCs w:val="28"/>
        </w:rPr>
      </w:pPr>
      <w:r>
        <w:rPr>
          <w:rStyle w:val="s12"/>
          <w:color w:val="000000"/>
          <w:sz w:val="28"/>
          <w:szCs w:val="28"/>
        </w:rPr>
        <w:t>*​ </w:t>
      </w:r>
      <w:r>
        <w:rPr>
          <w:color w:val="000000"/>
          <w:sz w:val="28"/>
          <w:szCs w:val="28"/>
        </w:rPr>
        <w:t>Город, республика/область, страна.</w:t>
      </w:r>
    </w:p>
    <w:p w:rsidR="0003553F" w:rsidRDefault="00144DB5">
      <w:pPr>
        <w:pStyle w:val="p4"/>
        <w:shd w:val="clear" w:color="auto" w:fill="FFFFFF"/>
        <w:ind w:left="566" w:hanging="566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6.5  </w:t>
      </w:r>
      <w:r>
        <w:rPr>
          <w:color w:val="000000"/>
          <w:sz w:val="28"/>
          <w:szCs w:val="28"/>
        </w:rPr>
        <w:t>Работы</w:t>
      </w:r>
      <w:proofErr w:type="gramEnd"/>
      <w:r>
        <w:rPr>
          <w:color w:val="000000"/>
          <w:sz w:val="28"/>
          <w:szCs w:val="28"/>
        </w:rPr>
        <w:t xml:space="preserve">, присланные с нарушением требований настоящего </w:t>
      </w:r>
      <w:r>
        <w:rPr>
          <w:color w:val="000000"/>
          <w:sz w:val="28"/>
          <w:szCs w:val="28"/>
        </w:rPr>
        <w:t>Положения, к участию в Конкурсе не допускаются.</w:t>
      </w:r>
    </w:p>
    <w:p w:rsidR="0003553F" w:rsidRDefault="00144DB5">
      <w:pPr>
        <w:pStyle w:val="p4"/>
        <w:shd w:val="clear" w:color="auto" w:fill="FFFFFF"/>
        <w:ind w:left="566" w:hanging="56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6.6  Материалы</w:t>
      </w:r>
      <w:proofErr w:type="gramEnd"/>
      <w:r>
        <w:rPr>
          <w:color w:val="000000"/>
          <w:sz w:val="28"/>
          <w:szCs w:val="28"/>
          <w:shd w:val="clear" w:color="auto" w:fill="FFFFFF"/>
        </w:rPr>
        <w:t>, представленные на Конкурс, не возвращаются и не рецензируются.</w:t>
      </w:r>
    </w:p>
    <w:p w:rsidR="0003553F" w:rsidRDefault="00144DB5" w:rsidP="00E80931">
      <w:pPr>
        <w:tabs>
          <w:tab w:val="left" w:pos="3315"/>
        </w:tabs>
        <w:spacing w:after="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lastRenderedPageBreak/>
        <w:t>6.7.​</w:t>
      </w:r>
      <w:proofErr w:type="gramEnd"/>
      <w:r>
        <w:rPr>
          <w:rStyle w:val="s2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Работы принимаются только в электронном виде по </w:t>
      </w:r>
      <w:r>
        <w:rPr>
          <w:rFonts w:ascii="Times New Roman" w:hAnsi="Times New Roman" w:cs="Times New Roman"/>
          <w:sz w:val="28"/>
          <w:szCs w:val="28"/>
        </w:rPr>
        <w:t xml:space="preserve">адресу: </w:t>
      </w:r>
      <w:hyperlink r:id="rId6" w:history="1">
        <w:r w:rsidR="00E80931" w:rsidRPr="00AA579C">
          <w:rPr>
            <w:rStyle w:val="a3"/>
            <w:rFonts w:ascii="Times New Roman" w:hAnsi="Times New Roman"/>
            <w:sz w:val="28"/>
            <w:szCs w:val="28"/>
            <w:lang w:val="en-US"/>
          </w:rPr>
          <w:t>menzpkkonkurs</w:t>
        </w:r>
        <w:r w:rsidR="00E80931" w:rsidRPr="00AA579C">
          <w:rPr>
            <w:rStyle w:val="a3"/>
            <w:rFonts w:ascii="Times New Roman" w:hAnsi="Times New Roman"/>
            <w:sz w:val="28"/>
            <w:szCs w:val="28"/>
          </w:rPr>
          <w:t>@</w:t>
        </w:r>
        <w:r w:rsidR="00E80931" w:rsidRPr="00AA579C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E80931" w:rsidRPr="00AA579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E80931" w:rsidRPr="00AA579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931" w:rsidRDefault="00E80931" w:rsidP="00E80931">
      <w:pPr>
        <w:tabs>
          <w:tab w:val="left" w:pos="3315"/>
        </w:tabs>
        <w:spacing w:after="40"/>
        <w:jc w:val="both"/>
        <w:rPr>
          <w:rFonts w:ascii="Times New Roman" w:hAnsi="Times New Roman" w:cs="Times New Roman"/>
          <w:sz w:val="28"/>
          <w:szCs w:val="28"/>
        </w:rPr>
      </w:pPr>
    </w:p>
    <w:p w:rsidR="00E80931" w:rsidRDefault="00144DB5" w:rsidP="00E80931">
      <w:pPr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7. Критерии оценивания работ:</w:t>
      </w:r>
    </w:p>
    <w:p w:rsidR="00E80931" w:rsidRDefault="00E80931" w:rsidP="00E80931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7.1 </w:t>
      </w:r>
      <w:r w:rsidR="00144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Оргкомитет Конкурса проводит оценивани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144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поступивших на Конкурс </w:t>
      </w:r>
      <w:proofErr w:type="gramStart"/>
      <w:r w:rsidR="00144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  по</w:t>
      </w:r>
      <w:proofErr w:type="gramEnd"/>
      <w:r w:rsidR="00144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следующим  крит</w:t>
      </w:r>
      <w:r w:rsidR="00144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ериям:</w:t>
      </w:r>
      <w:r w:rsidR="00144DB5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144DB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44DB5">
        <w:rPr>
          <w:rFonts w:ascii="Times New Roman" w:hAnsi="Times New Roman" w:cs="Times New Roman"/>
          <w:sz w:val="28"/>
          <w:szCs w:val="28"/>
        </w:rPr>
        <w:t>1.</w:t>
      </w:r>
      <w:r w:rsidR="00144DB5">
        <w:rPr>
          <w:rFonts w:ascii="Times New Roman" w:hAnsi="Times New Roman" w:cs="Times New Roman"/>
          <w:color w:val="000000"/>
          <w:sz w:val="28"/>
          <w:szCs w:val="28"/>
        </w:rPr>
        <w:t>Актуальность и оригинальность замысла работы</w:t>
      </w:r>
    </w:p>
    <w:p w:rsidR="0003553F" w:rsidRPr="00E80931" w:rsidRDefault="00144DB5" w:rsidP="00E80931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2.Направленность содержания работы на решение задач духовно-нравственного развития и воспитания личности гражданина России, формировани</w:t>
      </w:r>
      <w:r w:rsidR="00E80931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базовых национальных ценностей.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03553F" w:rsidRDefault="00144DB5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Использование современных методов и технологий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оформления  </w:t>
      </w:r>
      <w:r w:rsidR="00E80931">
        <w:rPr>
          <w:rFonts w:ascii="Times New Roman" w:hAnsi="Times New Roman" w:cs="Times New Roman"/>
          <w:color w:val="000000"/>
          <w:sz w:val="28"/>
          <w:szCs w:val="28"/>
        </w:rPr>
        <w:t>конкурсной</w:t>
      </w:r>
      <w:proofErr w:type="gramEnd"/>
      <w:r w:rsidR="00E809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работы </w:t>
      </w:r>
    </w:p>
    <w:p w:rsidR="0003553F" w:rsidRDefault="00144DB5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4.Практическая ценность и социальная значимость работы.</w:t>
      </w:r>
    </w:p>
    <w:p w:rsidR="0003553F" w:rsidRDefault="00144DB5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5.Продуманность  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глубина содержания работы, грамотное оформление.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Работы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орфографическими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пунктуационными ошибками к  </w:t>
      </w:r>
      <w:r>
        <w:rPr>
          <w:rFonts w:ascii="Times New Roman" w:hAnsi="Times New Roman" w:cs="Times New Roman"/>
          <w:sz w:val="28"/>
          <w:szCs w:val="28"/>
        </w:rPr>
        <w:t>участию в Конкурсе  не допускаются.</w:t>
      </w:r>
    </w:p>
    <w:p w:rsidR="00E80931" w:rsidRDefault="00144DB5" w:rsidP="00E8093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9.Подведе</w:t>
      </w:r>
      <w:r>
        <w:rPr>
          <w:rFonts w:ascii="Times New Roman" w:hAnsi="Times New Roman" w:cs="Times New Roman"/>
          <w:b/>
          <w:sz w:val="28"/>
          <w:szCs w:val="28"/>
        </w:rPr>
        <w:t>ние итогов Конкурса и награждени</w:t>
      </w:r>
      <w:r w:rsidR="00E80931">
        <w:rPr>
          <w:rFonts w:ascii="Times New Roman" w:hAnsi="Times New Roman" w:cs="Times New Roman"/>
          <w:b/>
          <w:sz w:val="28"/>
          <w:szCs w:val="28"/>
        </w:rPr>
        <w:t>е</w:t>
      </w:r>
    </w:p>
    <w:p w:rsidR="0003553F" w:rsidRPr="00E80931" w:rsidRDefault="00144DB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9.1.Все участники Конкурса получают электронные сертификаты.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9.2. Победители Конкурса награждают дипломами I, II, III степени.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7.3. Материалы Конкурса, представляющие практиче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скую ценность, будут опубликованы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сайте  ГАПОУ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Мензелинский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педагогический колледж имени Мусы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Джалиля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03553F" w:rsidRPr="00E80931" w:rsidRDefault="00144DB5" w:rsidP="00E8093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10.Управление Конкурсом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10.1 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подготовки, проведения и подведения итогов кон</w:t>
      </w:r>
      <w:r>
        <w:rPr>
          <w:rFonts w:ascii="Times New Roman" w:hAnsi="Times New Roman" w:cs="Times New Roman"/>
          <w:sz w:val="28"/>
          <w:szCs w:val="28"/>
          <w:lang w:val="tt-RU"/>
        </w:rPr>
        <w:t>курса</w:t>
      </w:r>
      <w:r>
        <w:rPr>
          <w:rFonts w:ascii="Times New Roman" w:hAnsi="Times New Roman" w:cs="Times New Roman"/>
          <w:sz w:val="28"/>
          <w:szCs w:val="28"/>
        </w:rPr>
        <w:t xml:space="preserve"> создается организационный комитет (далее – Оргкомитет, </w:t>
      </w:r>
      <w:r>
        <w:rPr>
          <w:rFonts w:ascii="Times New Roman" w:hAnsi="Times New Roman" w:cs="Times New Roman"/>
          <w:b/>
          <w:sz w:val="28"/>
          <w:szCs w:val="28"/>
        </w:rPr>
        <w:t>Приложение2</w:t>
      </w:r>
      <w:r>
        <w:rPr>
          <w:rFonts w:ascii="Times New Roman" w:hAnsi="Times New Roman" w:cs="Times New Roman"/>
          <w:sz w:val="28"/>
          <w:szCs w:val="28"/>
        </w:rPr>
        <w:t>), который осуществляет: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разработку настоящего Положения о Конкурсе;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-консультации по </w:t>
      </w:r>
      <w:r>
        <w:rPr>
          <w:rFonts w:ascii="Times New Roman" w:hAnsi="Times New Roman" w:cs="Times New Roman"/>
          <w:sz w:val="28"/>
          <w:szCs w:val="28"/>
        </w:rPr>
        <w:t>вопросам организации Конкурса;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-организацию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приема  заявок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регистрации работ;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состава экспертов;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-определение критериев оценки работ;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объективности оценивания конкурсных работ и гласности конкурса;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-анализ и обобщение опыта пр</w:t>
      </w:r>
      <w:r>
        <w:rPr>
          <w:rFonts w:ascii="Times New Roman" w:hAnsi="Times New Roman" w:cs="Times New Roman"/>
          <w:sz w:val="28"/>
          <w:szCs w:val="28"/>
        </w:rPr>
        <w:t>оведения Конкурса.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 Оргкомитет несёт ответственность за соблюдение условий и порядка проведения конкурса в соответствии с настоящим Положением</w:t>
      </w:r>
    </w:p>
    <w:p w:rsidR="0003553F" w:rsidRDefault="0003553F">
      <w:pPr>
        <w:rPr>
          <w:rFonts w:ascii="Times New Roman" w:hAnsi="Times New Roman" w:cs="Times New Roman"/>
          <w:b/>
          <w:sz w:val="28"/>
          <w:szCs w:val="28"/>
        </w:rPr>
      </w:pPr>
    </w:p>
    <w:p w:rsidR="0003553F" w:rsidRDefault="00144D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11.Регистрация участников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 Для участия в Конкурсе необходимо: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-направить заявку на адрес Оргкомитета</w:t>
      </w:r>
      <w:r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(эл</w:t>
      </w:r>
      <w:r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>ектронный адрес: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A93586" w:rsidRPr="00AA579C">
          <w:rPr>
            <w:rStyle w:val="a3"/>
            <w:rFonts w:ascii="Times New Roman" w:hAnsi="Times New Roman"/>
            <w:sz w:val="28"/>
            <w:szCs w:val="28"/>
            <w:lang w:val="en-US"/>
          </w:rPr>
          <w:t>menzpkkonkurs</w:t>
        </w:r>
        <w:r w:rsidR="00A93586" w:rsidRPr="00AA579C">
          <w:rPr>
            <w:rStyle w:val="a3"/>
            <w:rFonts w:ascii="Times New Roman" w:hAnsi="Times New Roman"/>
            <w:sz w:val="28"/>
            <w:szCs w:val="28"/>
          </w:rPr>
          <w:t>@</w:t>
        </w:r>
        <w:r w:rsidR="00A93586" w:rsidRPr="00AA579C"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 w:rsidR="00A93586" w:rsidRPr="00AA579C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93586" w:rsidRPr="00AA579C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b/>
          <w:sz w:val="28"/>
          <w:szCs w:val="28"/>
        </w:rPr>
        <w:t>Приложение1;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-отправить в указанные сроки конкурсный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материал(</w:t>
      </w:r>
      <w:proofErr w:type="gramEnd"/>
      <w:r>
        <w:rPr>
          <w:rFonts w:ascii="Times New Roman" w:hAnsi="Times New Roman" w:cs="Times New Roman"/>
          <w:sz w:val="28"/>
          <w:szCs w:val="28"/>
        </w:rPr>
        <w:t>требования  к оформлению конкурсных работ- пункт 6 данного Положения);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-Оргкомитет в течение 3 рабочих дней регистрирует </w:t>
      </w:r>
      <w:r>
        <w:rPr>
          <w:rFonts w:ascii="Times New Roman" w:hAnsi="Times New Roman" w:cs="Times New Roman"/>
          <w:sz w:val="28"/>
          <w:szCs w:val="28"/>
        </w:rPr>
        <w:t>или отклоняет поданную заявку;</w:t>
      </w:r>
    </w:p>
    <w:p w:rsidR="0003553F" w:rsidRDefault="00144D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-Представители экспертной комиссии могут быть одновременно участниками Конкурса, но в этом случае экспертиза их работ проводится другими экспертами.</w:t>
      </w:r>
    </w:p>
    <w:p w:rsidR="0003553F" w:rsidRDefault="0003553F">
      <w:pPr>
        <w:rPr>
          <w:rFonts w:ascii="Times New Roman" w:hAnsi="Times New Roman" w:cs="Times New Roman"/>
          <w:sz w:val="28"/>
          <w:szCs w:val="28"/>
        </w:rPr>
      </w:pPr>
    </w:p>
    <w:p w:rsidR="0003553F" w:rsidRDefault="0003553F">
      <w:pPr>
        <w:rPr>
          <w:rFonts w:ascii="Times New Roman" w:hAnsi="Times New Roman" w:cs="Times New Roman"/>
          <w:sz w:val="28"/>
          <w:szCs w:val="28"/>
        </w:rPr>
      </w:pPr>
    </w:p>
    <w:p w:rsidR="0003553F" w:rsidRDefault="0003553F">
      <w:pPr>
        <w:rPr>
          <w:rFonts w:ascii="Times New Roman" w:hAnsi="Times New Roman" w:cs="Times New Roman"/>
          <w:sz w:val="28"/>
          <w:szCs w:val="28"/>
        </w:rPr>
      </w:pPr>
    </w:p>
    <w:p w:rsidR="0003553F" w:rsidRDefault="0003553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553F" w:rsidRDefault="0003553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3553F" w:rsidRDefault="0003553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3553F" w:rsidRDefault="0003553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93586" w:rsidRDefault="00A9358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93586" w:rsidRDefault="00A9358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93586" w:rsidRDefault="00A9358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3553F" w:rsidRDefault="00144DB5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1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Положению заочного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конкурса творческо-и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сследов</w:t>
      </w:r>
      <w:r w:rsidR="00A93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ательских работ «</w:t>
      </w:r>
      <w:proofErr w:type="spellStart"/>
      <w:r w:rsidR="00A93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Мензелинский</w:t>
      </w:r>
      <w:proofErr w:type="spellEnd"/>
      <w:r w:rsidR="00A93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="00A93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П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едагогический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История и судьбы»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3553F" w:rsidRDefault="00144DB5">
      <w:pPr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93586" w:rsidRDefault="00144DB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Заявка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на участие в заочном конкурсе </w:t>
      </w:r>
      <w:r w:rsidR="00A9358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поисково-ис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следовательских работ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Мензелинский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! Педагогический! История и судьбы»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495"/>
        <w:gridCol w:w="4217"/>
      </w:tblGrid>
      <w:tr w:rsidR="00A93586" w:rsidTr="00A93586">
        <w:tc>
          <w:tcPr>
            <w:tcW w:w="5495" w:type="dxa"/>
          </w:tcPr>
          <w:p w:rsidR="00A93586" w:rsidRPr="00A93586" w:rsidRDefault="00A93586" w:rsidP="00A935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586">
              <w:rPr>
                <w:rStyle w:val="submenu-table"/>
                <w:rFonts w:ascii="Times New Roman" w:hAnsi="Times New Roman" w:cs="Times New Roman"/>
                <w:bCs/>
                <w:sz w:val="28"/>
                <w:szCs w:val="28"/>
              </w:rPr>
              <w:t xml:space="preserve">Ф.И.О. автора </w:t>
            </w:r>
            <w:r w:rsidRPr="00A93586">
              <w:rPr>
                <w:rFonts w:ascii="Times New Roman" w:hAnsi="Times New Roman" w:cs="Times New Roman"/>
                <w:bCs/>
                <w:sz w:val="28"/>
                <w:szCs w:val="28"/>
              </w:rPr>
              <w:t>(полностью)</w:t>
            </w:r>
          </w:p>
        </w:tc>
        <w:tc>
          <w:tcPr>
            <w:tcW w:w="4217" w:type="dxa"/>
          </w:tcPr>
          <w:p w:rsidR="00A93586" w:rsidRDefault="00A935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3586" w:rsidTr="00A93586">
        <w:tc>
          <w:tcPr>
            <w:tcW w:w="5495" w:type="dxa"/>
          </w:tcPr>
          <w:p w:rsidR="00A93586" w:rsidRPr="00A93586" w:rsidRDefault="00A93586" w:rsidP="00A935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586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образовательного учреждения</w:t>
            </w:r>
          </w:p>
        </w:tc>
        <w:tc>
          <w:tcPr>
            <w:tcW w:w="4217" w:type="dxa"/>
          </w:tcPr>
          <w:p w:rsidR="00A93586" w:rsidRDefault="00A935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3586" w:rsidTr="00A93586">
        <w:tc>
          <w:tcPr>
            <w:tcW w:w="5495" w:type="dxa"/>
          </w:tcPr>
          <w:p w:rsidR="00A93586" w:rsidRPr="00A93586" w:rsidRDefault="00A93586" w:rsidP="00A935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586">
              <w:rPr>
                <w:rFonts w:ascii="Times New Roman" w:hAnsi="Times New Roman" w:cs="Times New Roman"/>
                <w:bCs/>
                <w:sz w:val="28"/>
                <w:szCs w:val="28"/>
              </w:rPr>
              <w:t>Статус</w:t>
            </w:r>
            <w:r w:rsidRPr="00A93586">
              <w:rPr>
                <w:rStyle w:val="apple-converted-spac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4217" w:type="dxa"/>
          </w:tcPr>
          <w:p w:rsidR="00A93586" w:rsidRDefault="00A935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3586" w:rsidTr="00A93586">
        <w:tc>
          <w:tcPr>
            <w:tcW w:w="5495" w:type="dxa"/>
          </w:tcPr>
          <w:p w:rsidR="00A93586" w:rsidRPr="00A93586" w:rsidRDefault="00A93586" w:rsidP="00A935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93586">
              <w:rPr>
                <w:rFonts w:ascii="Times New Roman" w:hAnsi="Times New Roman" w:cs="Times New Roman"/>
                <w:sz w:val="28"/>
                <w:szCs w:val="28"/>
              </w:rPr>
              <w:t>Руководитель(</w:t>
            </w:r>
            <w:proofErr w:type="gramEnd"/>
            <w:r w:rsidRPr="00A93586">
              <w:rPr>
                <w:rFonts w:ascii="Times New Roman" w:hAnsi="Times New Roman" w:cs="Times New Roman"/>
                <w:sz w:val="28"/>
                <w:szCs w:val="28"/>
              </w:rPr>
              <w:t>ФИО полностью)</w:t>
            </w:r>
          </w:p>
        </w:tc>
        <w:tc>
          <w:tcPr>
            <w:tcW w:w="4217" w:type="dxa"/>
          </w:tcPr>
          <w:p w:rsidR="00A93586" w:rsidRDefault="00A935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3586" w:rsidTr="00A93586">
        <w:tc>
          <w:tcPr>
            <w:tcW w:w="5495" w:type="dxa"/>
          </w:tcPr>
          <w:p w:rsidR="00A93586" w:rsidRPr="00A93586" w:rsidRDefault="00A93586" w:rsidP="00A935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586">
              <w:rPr>
                <w:rFonts w:ascii="Times New Roman" w:hAnsi="Times New Roman" w:cs="Times New Roman"/>
                <w:bCs/>
                <w:sz w:val="28"/>
                <w:szCs w:val="28"/>
              </w:rPr>
              <w:t>Номинация</w:t>
            </w:r>
            <w:r w:rsidRPr="00A93586">
              <w:rPr>
                <w:rStyle w:val="apple-converted-space"/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</w:p>
        </w:tc>
        <w:tc>
          <w:tcPr>
            <w:tcW w:w="4217" w:type="dxa"/>
          </w:tcPr>
          <w:p w:rsidR="00A93586" w:rsidRDefault="00A935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93586" w:rsidTr="00A93586">
        <w:tc>
          <w:tcPr>
            <w:tcW w:w="5495" w:type="dxa"/>
          </w:tcPr>
          <w:p w:rsidR="00A93586" w:rsidRPr="00A93586" w:rsidRDefault="00A93586" w:rsidP="00A9358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35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Номер телефона</w:t>
            </w:r>
          </w:p>
        </w:tc>
        <w:tc>
          <w:tcPr>
            <w:tcW w:w="4217" w:type="dxa"/>
          </w:tcPr>
          <w:p w:rsidR="00A93586" w:rsidRDefault="00A93586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3553F" w:rsidRDefault="00144D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tbl>
      <w:tblPr>
        <w:tblW w:w="958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8"/>
        <w:gridCol w:w="2008"/>
        <w:gridCol w:w="1772"/>
        <w:gridCol w:w="2228"/>
        <w:gridCol w:w="1789"/>
      </w:tblGrid>
      <w:tr w:rsidR="0003553F">
        <w:trPr>
          <w:tblCellSpacing w:w="0" w:type="dxa"/>
        </w:trPr>
        <w:tc>
          <w:tcPr>
            <w:tcW w:w="1590" w:type="dxa"/>
            <w:shd w:val="clear" w:color="auto" w:fill="FFFFFF"/>
            <w:hideMark/>
          </w:tcPr>
          <w:p w:rsidR="0003553F" w:rsidRDefault="00144DB5" w:rsidP="00A93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Style w:val="apple-converted-space"/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85" w:type="dxa"/>
            <w:shd w:val="clear" w:color="auto" w:fill="FFFFFF"/>
            <w:hideMark/>
          </w:tcPr>
          <w:p w:rsidR="0003553F" w:rsidRDefault="00144DB5" w:rsidP="00A93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75" w:type="dxa"/>
            <w:shd w:val="clear" w:color="auto" w:fill="FFFFFF"/>
            <w:hideMark/>
          </w:tcPr>
          <w:p w:rsidR="0003553F" w:rsidRDefault="00035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shd w:val="clear" w:color="auto" w:fill="FFFFFF"/>
            <w:hideMark/>
          </w:tcPr>
          <w:p w:rsidR="0003553F" w:rsidRDefault="00144DB5" w:rsidP="00A93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90" w:type="dxa"/>
            <w:shd w:val="clear" w:color="auto" w:fill="FFFFFF"/>
            <w:hideMark/>
          </w:tcPr>
          <w:p w:rsidR="0003553F" w:rsidRDefault="00144DB5" w:rsidP="00A93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3553F">
        <w:trPr>
          <w:tblCellSpacing w:w="0" w:type="dxa"/>
        </w:trPr>
        <w:tc>
          <w:tcPr>
            <w:tcW w:w="1590" w:type="dxa"/>
            <w:shd w:val="clear" w:color="auto" w:fill="FFFFFF"/>
            <w:hideMark/>
          </w:tcPr>
          <w:p w:rsidR="0003553F" w:rsidRDefault="00144DB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85" w:type="dxa"/>
            <w:shd w:val="clear" w:color="auto" w:fill="FFFFFF"/>
            <w:hideMark/>
          </w:tcPr>
          <w:p w:rsidR="0003553F" w:rsidRDefault="00144DB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75" w:type="dxa"/>
            <w:shd w:val="clear" w:color="auto" w:fill="FFFFFF"/>
            <w:hideMark/>
          </w:tcPr>
          <w:p w:rsidR="0003553F" w:rsidRDefault="00144DB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0" w:type="dxa"/>
            <w:shd w:val="clear" w:color="auto" w:fill="FFFFFF"/>
            <w:hideMark/>
          </w:tcPr>
          <w:p w:rsidR="0003553F" w:rsidRDefault="00144DB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90" w:type="dxa"/>
            <w:shd w:val="clear" w:color="auto" w:fill="FFFFFF"/>
            <w:hideMark/>
          </w:tcPr>
          <w:p w:rsidR="0003553F" w:rsidRDefault="00144DB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03553F">
        <w:trPr>
          <w:tblCellSpacing w:w="0" w:type="dxa"/>
        </w:trPr>
        <w:tc>
          <w:tcPr>
            <w:tcW w:w="1590" w:type="dxa"/>
            <w:shd w:val="clear" w:color="auto" w:fill="FFFFFF"/>
            <w:hideMark/>
          </w:tcPr>
          <w:p w:rsidR="0003553F" w:rsidRDefault="00144DB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785" w:type="dxa"/>
            <w:shd w:val="clear" w:color="auto" w:fill="FFFFFF"/>
            <w:hideMark/>
          </w:tcPr>
          <w:p w:rsidR="0003553F" w:rsidRDefault="00144DB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75" w:type="dxa"/>
            <w:shd w:val="clear" w:color="auto" w:fill="FFFFFF"/>
            <w:hideMark/>
          </w:tcPr>
          <w:p w:rsidR="0003553F" w:rsidRDefault="00144DB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980" w:type="dxa"/>
            <w:shd w:val="clear" w:color="auto" w:fill="FFFFFF"/>
            <w:hideMark/>
          </w:tcPr>
          <w:p w:rsidR="0003553F" w:rsidRDefault="00144DB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90" w:type="dxa"/>
            <w:shd w:val="clear" w:color="auto" w:fill="FFFFFF"/>
            <w:hideMark/>
          </w:tcPr>
          <w:p w:rsidR="0003553F" w:rsidRDefault="00144DB5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03553F" w:rsidRDefault="0003553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3553F" w:rsidRDefault="0003553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93586" w:rsidRDefault="00A9358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586" w:rsidRDefault="00A9358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586" w:rsidRDefault="00A9358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3586" w:rsidRDefault="00A93586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3553F" w:rsidRDefault="00144DB5">
      <w:pPr>
        <w:ind w:firstLine="708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Приложение 2</w:t>
      </w:r>
    </w:p>
    <w:p w:rsidR="00A93586" w:rsidRDefault="00144DB5" w:rsidP="00A93586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Положению заочного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конкурса </w:t>
      </w:r>
      <w:r w:rsidR="00A93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поисково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-исслед</w:t>
      </w:r>
      <w:r w:rsidR="00A93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овательских работ «</w:t>
      </w:r>
      <w:proofErr w:type="spellStart"/>
      <w:r w:rsidR="00A93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Мензелинский</w:t>
      </w:r>
      <w:proofErr w:type="spellEnd"/>
      <w:r w:rsidR="00A935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едагогический! История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судьбы»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Оргкомитет</w:t>
      </w:r>
      <w:proofErr w:type="gramEnd"/>
      <w:r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заочного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конкурса</w:t>
      </w:r>
    </w:p>
    <w:p w:rsidR="0003553F" w:rsidRDefault="00A93586" w:rsidP="00A93586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поисково</w:t>
      </w:r>
      <w:proofErr w:type="gramEnd"/>
      <w:r w:rsidR="00144D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-исследовательских работ :</w:t>
      </w:r>
      <w:bookmarkStart w:id="0" w:name="_GoBack"/>
      <w:bookmarkEnd w:id="0"/>
    </w:p>
    <w:p w:rsidR="0003553F" w:rsidRPr="00A93586" w:rsidRDefault="00144DB5">
      <w:pPr>
        <w:rPr>
          <w:rFonts w:ascii="Times New Roman" w:hAnsi="Times New Roman" w:cs="Times New Roman"/>
          <w:sz w:val="28"/>
          <w:szCs w:val="28"/>
        </w:rPr>
      </w:pPr>
      <w:r w:rsidRPr="00A93586">
        <w:rPr>
          <w:rFonts w:ascii="Times New Roman" w:hAnsi="Times New Roman" w:cs="Times New Roman"/>
          <w:sz w:val="28"/>
          <w:szCs w:val="28"/>
        </w:rPr>
        <w:t>1.</w:t>
      </w:r>
      <w:r w:rsidR="00A93586" w:rsidRPr="00A93586">
        <w:rPr>
          <w:rFonts w:ascii="Times New Roman" w:hAnsi="Times New Roman" w:cs="Times New Roman"/>
          <w:sz w:val="28"/>
          <w:szCs w:val="28"/>
        </w:rPr>
        <w:t xml:space="preserve"> </w:t>
      </w:r>
      <w:r w:rsidRPr="00A93586">
        <w:rPr>
          <w:rFonts w:ascii="Times New Roman" w:hAnsi="Times New Roman" w:cs="Times New Roman"/>
          <w:sz w:val="28"/>
          <w:szCs w:val="28"/>
        </w:rPr>
        <w:t>Ибрагимов Р.М.</w:t>
      </w:r>
      <w:r w:rsidR="00A93586" w:rsidRPr="00A93586">
        <w:rPr>
          <w:rFonts w:ascii="Times New Roman" w:hAnsi="Times New Roman" w:cs="Times New Roman"/>
          <w:sz w:val="28"/>
          <w:szCs w:val="28"/>
        </w:rPr>
        <w:t xml:space="preserve"> Директор ГАПОУ «</w:t>
      </w:r>
      <w:proofErr w:type="spellStart"/>
      <w:r w:rsidR="00A93586" w:rsidRPr="00A93586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="00A93586" w:rsidRPr="00A93586">
        <w:rPr>
          <w:rFonts w:ascii="Times New Roman" w:hAnsi="Times New Roman" w:cs="Times New Roman"/>
          <w:sz w:val="28"/>
          <w:szCs w:val="28"/>
        </w:rPr>
        <w:t xml:space="preserve"> педагогический колледж </w:t>
      </w:r>
      <w:proofErr w:type="spellStart"/>
      <w:r w:rsidR="00A93586" w:rsidRPr="00A93586">
        <w:rPr>
          <w:rFonts w:ascii="Times New Roman" w:hAnsi="Times New Roman" w:cs="Times New Roman"/>
          <w:sz w:val="28"/>
          <w:szCs w:val="28"/>
        </w:rPr>
        <w:t>им.М.Джалиля</w:t>
      </w:r>
      <w:proofErr w:type="spellEnd"/>
      <w:r w:rsidR="00A93586" w:rsidRPr="00A93586">
        <w:rPr>
          <w:rFonts w:ascii="Times New Roman" w:hAnsi="Times New Roman" w:cs="Times New Roman"/>
          <w:sz w:val="28"/>
          <w:szCs w:val="28"/>
        </w:rPr>
        <w:t>»</w:t>
      </w:r>
    </w:p>
    <w:p w:rsidR="00A93586" w:rsidRPr="00A93586" w:rsidRDefault="00A93586">
      <w:pPr>
        <w:rPr>
          <w:rFonts w:ascii="Times New Roman" w:hAnsi="Times New Roman" w:cs="Times New Roman"/>
          <w:sz w:val="28"/>
          <w:szCs w:val="28"/>
        </w:rPr>
      </w:pPr>
      <w:r w:rsidRPr="00A93586">
        <w:rPr>
          <w:rFonts w:ascii="Times New Roman" w:hAnsi="Times New Roman" w:cs="Times New Roman"/>
          <w:sz w:val="28"/>
          <w:szCs w:val="28"/>
        </w:rPr>
        <w:t xml:space="preserve">2. </w:t>
      </w:r>
      <w:r w:rsidRPr="00A93586">
        <w:rPr>
          <w:rFonts w:ascii="Times New Roman" w:hAnsi="Times New Roman" w:cs="Times New Roman"/>
          <w:sz w:val="28"/>
          <w:szCs w:val="28"/>
        </w:rPr>
        <w:t>Талипова Г.Ф.</w:t>
      </w:r>
      <w:r w:rsidRPr="00A93586">
        <w:rPr>
          <w:rFonts w:ascii="Times New Roman" w:hAnsi="Times New Roman" w:cs="Times New Roman"/>
          <w:sz w:val="28"/>
          <w:szCs w:val="28"/>
        </w:rPr>
        <w:t xml:space="preserve">  – заведующий по национальному образованию </w:t>
      </w:r>
      <w:r w:rsidRPr="00A93586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A93586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A93586">
        <w:rPr>
          <w:rFonts w:ascii="Times New Roman" w:hAnsi="Times New Roman" w:cs="Times New Roman"/>
          <w:sz w:val="28"/>
          <w:szCs w:val="28"/>
        </w:rPr>
        <w:t xml:space="preserve"> педагогический колледж </w:t>
      </w:r>
      <w:proofErr w:type="spellStart"/>
      <w:r w:rsidRPr="00A93586">
        <w:rPr>
          <w:rFonts w:ascii="Times New Roman" w:hAnsi="Times New Roman" w:cs="Times New Roman"/>
          <w:sz w:val="28"/>
          <w:szCs w:val="28"/>
        </w:rPr>
        <w:t>им.М.Джалиля</w:t>
      </w:r>
      <w:proofErr w:type="spellEnd"/>
      <w:r w:rsidRPr="00A93586">
        <w:rPr>
          <w:rFonts w:ascii="Times New Roman" w:hAnsi="Times New Roman" w:cs="Times New Roman"/>
          <w:sz w:val="28"/>
          <w:szCs w:val="28"/>
        </w:rPr>
        <w:t>»</w:t>
      </w:r>
    </w:p>
    <w:p w:rsidR="00A93586" w:rsidRPr="00A93586" w:rsidRDefault="00A93586">
      <w:pPr>
        <w:rPr>
          <w:rFonts w:ascii="Times New Roman" w:hAnsi="Times New Roman" w:cs="Times New Roman"/>
          <w:sz w:val="28"/>
          <w:szCs w:val="28"/>
        </w:rPr>
      </w:pPr>
      <w:r w:rsidRPr="00A9358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93586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A93586">
        <w:rPr>
          <w:rFonts w:ascii="Times New Roman" w:hAnsi="Times New Roman" w:cs="Times New Roman"/>
          <w:sz w:val="28"/>
          <w:szCs w:val="28"/>
        </w:rPr>
        <w:t xml:space="preserve"> И.М. – председатель ПЦК преподавателей русской и татарской филологии </w:t>
      </w:r>
      <w:r w:rsidRPr="00A93586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A93586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Pr="00A93586">
        <w:rPr>
          <w:rFonts w:ascii="Times New Roman" w:hAnsi="Times New Roman" w:cs="Times New Roman"/>
          <w:sz w:val="28"/>
          <w:szCs w:val="28"/>
        </w:rPr>
        <w:t xml:space="preserve"> педагогический колледж </w:t>
      </w:r>
      <w:proofErr w:type="spellStart"/>
      <w:r w:rsidRPr="00A93586">
        <w:rPr>
          <w:rFonts w:ascii="Times New Roman" w:hAnsi="Times New Roman" w:cs="Times New Roman"/>
          <w:sz w:val="28"/>
          <w:szCs w:val="28"/>
        </w:rPr>
        <w:t>им.М.Джалиля</w:t>
      </w:r>
      <w:proofErr w:type="spellEnd"/>
      <w:r w:rsidRPr="00A93586">
        <w:rPr>
          <w:rFonts w:ascii="Times New Roman" w:hAnsi="Times New Roman" w:cs="Times New Roman"/>
          <w:sz w:val="28"/>
          <w:szCs w:val="28"/>
        </w:rPr>
        <w:t>»</w:t>
      </w:r>
    </w:p>
    <w:sectPr w:rsidR="00A93586" w:rsidRPr="00A93586" w:rsidSect="00E80931">
      <w:pgSz w:w="11906" w:h="16838"/>
      <w:pgMar w:top="113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E3A8C"/>
    <w:multiLevelType w:val="multilevel"/>
    <w:tmpl w:val="A2A8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D84284"/>
    <w:multiLevelType w:val="hybridMultilevel"/>
    <w:tmpl w:val="2AC89C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81F1919"/>
    <w:multiLevelType w:val="hybridMultilevel"/>
    <w:tmpl w:val="0FDCB4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553F"/>
    <w:rsid w:val="0003553F"/>
    <w:rsid w:val="000E532E"/>
    <w:rsid w:val="001E2A1B"/>
    <w:rsid w:val="00317AE2"/>
    <w:rsid w:val="00533B0C"/>
    <w:rsid w:val="005829B4"/>
    <w:rsid w:val="0069451A"/>
    <w:rsid w:val="00704CF7"/>
    <w:rsid w:val="009217B3"/>
    <w:rsid w:val="009F789A"/>
    <w:rsid w:val="00A93586"/>
    <w:rsid w:val="00CB32B6"/>
    <w:rsid w:val="00CF682F"/>
    <w:rsid w:val="00D16435"/>
    <w:rsid w:val="00E80931"/>
    <w:rsid w:val="00E87F64"/>
    <w:rsid w:val="00EA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5744CD-5EF9-47C4-96D0-79CCCC8FC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submenu-table">
    <w:name w:val="submenu-table"/>
    <w:basedOn w:val="a0"/>
  </w:style>
  <w:style w:type="paragraph" w:customStyle="1" w:styleId="p3">
    <w:name w:val="p3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</w:style>
  <w:style w:type="character" w:customStyle="1" w:styleId="s1">
    <w:name w:val="s1"/>
    <w:basedOn w:val="a0"/>
  </w:style>
  <w:style w:type="paragraph" w:customStyle="1" w:styleId="p4">
    <w:name w:val="p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</w:style>
  <w:style w:type="paragraph" w:customStyle="1" w:styleId="p6">
    <w:name w:val="p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</w:style>
  <w:style w:type="paragraph" w:customStyle="1" w:styleId="p9">
    <w:name w:val="p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</w:style>
  <w:style w:type="character" w:customStyle="1" w:styleId="s8">
    <w:name w:val="s8"/>
    <w:basedOn w:val="a0"/>
  </w:style>
  <w:style w:type="character" w:customStyle="1" w:styleId="s10">
    <w:name w:val="s10"/>
    <w:basedOn w:val="a0"/>
  </w:style>
  <w:style w:type="paragraph" w:customStyle="1" w:styleId="p15">
    <w:name w:val="p1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</w:style>
  <w:style w:type="paragraph" w:customStyle="1" w:styleId="p16">
    <w:name w:val="p16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</w:style>
  <w:style w:type="character" w:customStyle="1" w:styleId="fckbold1">
    <w:name w:val="fckbold1"/>
    <w:basedOn w:val="a0"/>
    <w:rPr>
      <w:b/>
      <w:bCs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59"/>
    <w:rsid w:val="00A93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enzpkkonkur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enzpkkonkur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402F1-6053-4411-8C63-9DCAB3B21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9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Венера</cp:lastModifiedBy>
  <cp:revision>20</cp:revision>
  <dcterms:created xsi:type="dcterms:W3CDTF">2017-07-07T10:55:00Z</dcterms:created>
  <dcterms:modified xsi:type="dcterms:W3CDTF">2017-10-31T13:22:00Z</dcterms:modified>
</cp:coreProperties>
</file>